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C7F9" w14:textId="2FCB98EF" w:rsidR="00F256FA" w:rsidRDefault="000D4693" w:rsidP="007272A3">
      <w:pPr>
        <w:widowControl/>
        <w:spacing w:line="360" w:lineRule="auto"/>
        <w:ind w:firstLineChars="2200" w:firstLine="4859"/>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更新迭代日期：</w:t>
      </w:r>
      <w:r>
        <w:rPr>
          <w:rFonts w:ascii="楷体" w:eastAsia="楷体" w:hAnsi="楷体" w:cs="宋体"/>
          <w:b/>
          <w:bCs/>
          <w:color w:val="14151A"/>
          <w:kern w:val="0"/>
          <w:sz w:val="22"/>
          <w:szCs w:val="22"/>
        </w:rPr>
        <w:t>2021年</w:t>
      </w:r>
      <w:r w:rsidR="00DB1A8E">
        <w:rPr>
          <w:rFonts w:ascii="楷体" w:eastAsia="楷体" w:hAnsi="楷体" w:cs="宋体"/>
          <w:b/>
          <w:bCs/>
          <w:color w:val="14151A"/>
          <w:kern w:val="0"/>
          <w:sz w:val="22"/>
          <w:szCs w:val="22"/>
        </w:rPr>
        <w:t>08</w:t>
      </w:r>
      <w:r>
        <w:rPr>
          <w:rFonts w:ascii="楷体" w:eastAsia="楷体" w:hAnsi="楷体" w:cs="宋体" w:hint="eastAsia"/>
          <w:b/>
          <w:bCs/>
          <w:color w:val="14151A"/>
          <w:kern w:val="0"/>
          <w:sz w:val="22"/>
          <w:szCs w:val="22"/>
        </w:rPr>
        <w:t>月</w:t>
      </w:r>
      <w:r w:rsidR="002202AF">
        <w:rPr>
          <w:rFonts w:ascii="楷体" w:eastAsia="楷体" w:hAnsi="楷体" w:cs="宋体"/>
          <w:b/>
          <w:bCs/>
          <w:color w:val="14151A"/>
          <w:kern w:val="0"/>
          <w:sz w:val="22"/>
          <w:szCs w:val="22"/>
        </w:rPr>
        <w:t>24</w:t>
      </w:r>
      <w:r>
        <w:rPr>
          <w:rFonts w:ascii="楷体" w:eastAsia="楷体" w:hAnsi="楷体" w:cs="宋体" w:hint="eastAsia"/>
          <w:b/>
          <w:bCs/>
          <w:color w:val="14151A"/>
          <w:kern w:val="0"/>
          <w:sz w:val="22"/>
          <w:szCs w:val="22"/>
        </w:rPr>
        <w:t>日</w:t>
      </w:r>
    </w:p>
    <w:p w14:paraId="078C4F50" w14:textId="52BDD329" w:rsidR="00F256FA" w:rsidRDefault="000D4693" w:rsidP="007272A3">
      <w:pPr>
        <w:widowControl/>
        <w:spacing w:line="360" w:lineRule="auto"/>
        <w:ind w:firstLineChars="2400" w:firstLine="5301"/>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生效日期：2</w:t>
      </w:r>
      <w:r>
        <w:rPr>
          <w:rFonts w:ascii="楷体" w:eastAsia="楷体" w:hAnsi="楷体" w:cs="宋体"/>
          <w:b/>
          <w:bCs/>
          <w:color w:val="14151A"/>
          <w:kern w:val="0"/>
          <w:sz w:val="22"/>
          <w:szCs w:val="22"/>
        </w:rPr>
        <w:t>021</w:t>
      </w:r>
      <w:r w:rsidR="007272A3">
        <w:rPr>
          <w:rFonts w:ascii="楷体" w:eastAsia="楷体" w:hAnsi="楷体" w:cs="宋体"/>
          <w:b/>
          <w:bCs/>
          <w:color w:val="14151A"/>
          <w:kern w:val="0"/>
          <w:sz w:val="22"/>
          <w:szCs w:val="22"/>
        </w:rPr>
        <w:t>年08</w:t>
      </w:r>
      <w:r w:rsidR="007272A3">
        <w:rPr>
          <w:rFonts w:ascii="楷体" w:eastAsia="楷体" w:hAnsi="楷体" w:cs="宋体" w:hint="eastAsia"/>
          <w:b/>
          <w:bCs/>
          <w:color w:val="14151A"/>
          <w:kern w:val="0"/>
          <w:sz w:val="22"/>
          <w:szCs w:val="22"/>
        </w:rPr>
        <w:t>月</w:t>
      </w:r>
      <w:r w:rsidR="007272A3">
        <w:rPr>
          <w:rFonts w:ascii="楷体" w:eastAsia="楷体" w:hAnsi="楷体" w:cs="宋体"/>
          <w:b/>
          <w:bCs/>
          <w:color w:val="14151A"/>
          <w:kern w:val="0"/>
          <w:sz w:val="22"/>
          <w:szCs w:val="22"/>
        </w:rPr>
        <w:t>24</w:t>
      </w:r>
      <w:r w:rsidR="007272A3">
        <w:rPr>
          <w:rFonts w:ascii="楷体" w:eastAsia="楷体" w:hAnsi="楷体" w:cs="宋体" w:hint="eastAsia"/>
          <w:b/>
          <w:bCs/>
          <w:color w:val="14151A"/>
          <w:kern w:val="0"/>
          <w:sz w:val="22"/>
          <w:szCs w:val="22"/>
        </w:rPr>
        <w:t>日</w:t>
      </w:r>
      <w:r w:rsidR="007272A3">
        <w:rPr>
          <w:rFonts w:ascii="楷体" w:eastAsia="楷体" w:hAnsi="楷体" w:cs="宋体"/>
          <w:b/>
          <w:bCs/>
          <w:color w:val="14151A"/>
          <w:kern w:val="0"/>
          <w:sz w:val="22"/>
          <w:szCs w:val="22"/>
        </w:rPr>
        <w:t xml:space="preserve"> </w:t>
      </w:r>
    </w:p>
    <w:p w14:paraId="2CCB57DA" w14:textId="77777777" w:rsidR="00F256FA" w:rsidRDefault="00F256FA">
      <w:pPr>
        <w:widowControl/>
        <w:spacing w:line="360" w:lineRule="auto"/>
        <w:jc w:val="center"/>
        <w:rPr>
          <w:rFonts w:ascii="楷体" w:eastAsia="楷体" w:hAnsi="楷体" w:cs="宋体"/>
          <w:b/>
          <w:bCs/>
          <w:color w:val="14151A"/>
          <w:kern w:val="0"/>
          <w:sz w:val="28"/>
          <w:szCs w:val="28"/>
        </w:rPr>
      </w:pPr>
    </w:p>
    <w:p w14:paraId="0FF60AFC" w14:textId="77777777" w:rsidR="00F256FA" w:rsidRDefault="000D4693">
      <w:pPr>
        <w:widowControl/>
        <w:spacing w:line="360" w:lineRule="auto"/>
        <w:jc w:val="center"/>
        <w:rPr>
          <w:rFonts w:ascii="楷体" w:eastAsia="楷体" w:hAnsi="楷体" w:cs="宋体"/>
          <w:b/>
          <w:bCs/>
          <w:color w:val="14151A"/>
          <w:kern w:val="0"/>
          <w:sz w:val="28"/>
          <w:szCs w:val="28"/>
        </w:rPr>
      </w:pPr>
      <w:r>
        <w:rPr>
          <w:rFonts w:ascii="楷体" w:eastAsia="楷体" w:hAnsi="楷体" w:cs="宋体" w:hint="eastAsia"/>
          <w:b/>
          <w:bCs/>
          <w:color w:val="14151A"/>
          <w:kern w:val="0"/>
          <w:sz w:val="28"/>
          <w:szCs w:val="28"/>
        </w:rPr>
        <w:t>隐私权政策</w:t>
      </w:r>
    </w:p>
    <w:p w14:paraId="6D100F48" w14:textId="77777777" w:rsidR="00F256FA" w:rsidRDefault="000D4693">
      <w:pPr>
        <w:widowControl/>
        <w:spacing w:line="360" w:lineRule="auto"/>
        <w:ind w:firstLineChars="20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重要须知：识货一贯重视用户（或称“</w:t>
      </w:r>
      <w:r>
        <w:rPr>
          <w:rFonts w:ascii="楷体" w:eastAsia="楷体" w:hAnsi="楷体" w:cs="宋体" w:hint="eastAsia"/>
          <w:b/>
          <w:bCs/>
          <w:color w:val="14151A"/>
          <w:kern w:val="0"/>
          <w:sz w:val="22"/>
          <w:szCs w:val="22"/>
        </w:rPr>
        <w:t>您</w:t>
      </w:r>
      <w:r>
        <w:rPr>
          <w:rFonts w:ascii="楷体" w:eastAsia="楷体" w:hAnsi="楷体" w:cs="宋体" w:hint="eastAsia"/>
          <w:color w:val="14151A"/>
          <w:kern w:val="0"/>
          <w:sz w:val="22"/>
          <w:szCs w:val="22"/>
        </w:rPr>
        <w:t>”）的个人信息的保护，在您使用识货的服务和</w:t>
      </w:r>
      <w:r>
        <w:rPr>
          <w:rFonts w:ascii="楷体" w:eastAsia="楷体" w:hAnsi="楷体" w:cs="宋体"/>
          <w:color w:val="14151A"/>
          <w:kern w:val="0"/>
          <w:sz w:val="22"/>
          <w:szCs w:val="22"/>
        </w:rPr>
        <w:t>/或在</w:t>
      </w:r>
      <w:r>
        <w:rPr>
          <w:rFonts w:ascii="楷体" w:eastAsia="楷体" w:hAnsi="楷体" w:cs="宋体" w:hint="eastAsia"/>
          <w:color w:val="14151A"/>
          <w:kern w:val="0"/>
          <w:sz w:val="22"/>
          <w:szCs w:val="22"/>
        </w:rPr>
        <w:t>识货购物的时候，识货有可能会收集和使用您的个人信息。为此，识货服务提供者（或称“</w:t>
      </w:r>
      <w:r>
        <w:rPr>
          <w:rFonts w:ascii="楷体" w:eastAsia="楷体" w:hAnsi="楷体" w:cs="宋体" w:hint="eastAsia"/>
          <w:b/>
          <w:bCs/>
          <w:color w:val="14151A"/>
          <w:kern w:val="0"/>
          <w:sz w:val="22"/>
          <w:szCs w:val="22"/>
        </w:rPr>
        <w:t>我们</w:t>
      </w:r>
      <w:r>
        <w:rPr>
          <w:rFonts w:ascii="楷体" w:eastAsia="楷体" w:hAnsi="楷体" w:cs="宋体" w:hint="eastAsia"/>
          <w:color w:val="14151A"/>
          <w:kern w:val="0"/>
          <w:sz w:val="22"/>
          <w:szCs w:val="22"/>
        </w:rPr>
        <w:t>”）通过本《隐私权政策》（以下称“本政策”）向您说明您在使用识货的服务和</w:t>
      </w:r>
      <w:r>
        <w:rPr>
          <w:rFonts w:ascii="楷体" w:eastAsia="楷体" w:hAnsi="楷体" w:cs="宋体"/>
          <w:color w:val="14151A"/>
          <w:kern w:val="0"/>
          <w:sz w:val="22"/>
          <w:szCs w:val="22"/>
        </w:rPr>
        <w:t>/或在</w:t>
      </w:r>
      <w:r>
        <w:rPr>
          <w:rFonts w:ascii="楷体" w:eastAsia="楷体" w:hAnsi="楷体" w:cs="宋体" w:hint="eastAsia"/>
          <w:color w:val="14151A"/>
          <w:kern w:val="0"/>
          <w:sz w:val="22"/>
          <w:szCs w:val="22"/>
        </w:rPr>
        <w:t>识货购物时，识货是如何收集、使用、共享、存储和保护您的个人信息的，以及识货向您提供的管理这些信息的方式。</w:t>
      </w:r>
    </w:p>
    <w:p w14:paraId="1C271DAB" w14:textId="77777777" w:rsidR="00F256FA" w:rsidRDefault="000D4693">
      <w:pPr>
        <w:widowControl/>
        <w:spacing w:line="360" w:lineRule="auto"/>
        <w:ind w:firstLine="480"/>
        <w:rPr>
          <w:rFonts w:ascii="楷体" w:eastAsia="楷体" w:hAnsi="楷体" w:cs="宋体"/>
          <w:b/>
          <w:bCs/>
          <w:color w:val="14151A"/>
          <w:kern w:val="0"/>
          <w:sz w:val="22"/>
          <w:szCs w:val="22"/>
          <w:u w:val="single"/>
        </w:rPr>
      </w:pPr>
      <w:r>
        <w:rPr>
          <w:rFonts w:ascii="楷体" w:eastAsia="楷体" w:hAnsi="楷体" w:cs="宋体" w:hint="eastAsia"/>
          <w:color w:val="14151A"/>
          <w:kern w:val="0"/>
          <w:sz w:val="22"/>
          <w:szCs w:val="22"/>
        </w:rPr>
        <w:t>本政策与您使用识货的服务、在识货购物息息相关，</w:t>
      </w:r>
      <w:r>
        <w:rPr>
          <w:rFonts w:ascii="楷体" w:eastAsia="楷体" w:hAnsi="楷体" w:cs="宋体" w:hint="eastAsia"/>
          <w:b/>
          <w:bCs/>
          <w:color w:val="14151A"/>
          <w:kern w:val="0"/>
          <w:sz w:val="22"/>
          <w:szCs w:val="22"/>
          <w:u w:val="single"/>
        </w:rPr>
        <w:t>在您开始使用我们的产品和服务之前，请您务必仔细阅读、充分理解（未成年人应当在其监护人的陪同下阅读）本政策，特别是以粗体、下划线标识的条款，您应重点阅读，在确认充分理解并同意后再开始使用。</w:t>
      </w:r>
    </w:p>
    <w:p w14:paraId="23A9DACD" w14:textId="77777777" w:rsidR="00F256FA" w:rsidRDefault="000D4693">
      <w:pPr>
        <w:widowControl/>
        <w:spacing w:line="360" w:lineRule="auto"/>
        <w:ind w:firstLine="480"/>
        <w:rPr>
          <w:rFonts w:ascii="楷体" w:eastAsia="楷体" w:hAnsi="楷体" w:cs="宋体"/>
          <w:b/>
          <w:bCs/>
          <w:color w:val="14151A"/>
          <w:kern w:val="0"/>
          <w:sz w:val="22"/>
          <w:szCs w:val="22"/>
        </w:rPr>
      </w:pPr>
      <w:r>
        <w:rPr>
          <w:rFonts w:ascii="楷体" w:eastAsia="楷体" w:hAnsi="楷体" w:cs="宋体"/>
          <w:color w:val="14151A"/>
          <w:kern w:val="0"/>
          <w:sz w:val="22"/>
          <w:szCs w:val="22"/>
        </w:rPr>
        <w:t>本政策中涉及的专业词汇，我们尽量以简明通俗的表述向您解释，以便于您理解。</w:t>
      </w:r>
      <w:r>
        <w:rPr>
          <w:rFonts w:ascii="楷体" w:eastAsia="楷体" w:hAnsi="楷体" w:cs="宋体" w:hint="eastAsia"/>
          <w:b/>
          <w:bCs/>
          <w:color w:val="14151A"/>
          <w:kern w:val="0"/>
          <w:sz w:val="22"/>
          <w:szCs w:val="22"/>
        </w:rPr>
        <w:t>如对本政策内容有任何疑问、意见或建议，您可通过识货提供的各种联系方式与我们取得联系。</w:t>
      </w:r>
    </w:p>
    <w:p w14:paraId="463BAE5C" w14:textId="77777777" w:rsidR="00F256FA" w:rsidRDefault="00F256FA">
      <w:pPr>
        <w:widowControl/>
        <w:spacing w:line="360" w:lineRule="auto"/>
        <w:ind w:firstLine="480"/>
        <w:rPr>
          <w:rFonts w:ascii="楷体" w:eastAsia="楷体" w:hAnsi="楷体" w:cs="宋体"/>
          <w:color w:val="14151A"/>
          <w:kern w:val="0"/>
          <w:sz w:val="22"/>
          <w:szCs w:val="22"/>
        </w:rPr>
      </w:pPr>
    </w:p>
    <w:p w14:paraId="7A9CC8A0" w14:textId="77777777" w:rsidR="00F256FA" w:rsidRDefault="000D4693">
      <w:pPr>
        <w:widowControl/>
        <w:spacing w:line="360" w:lineRule="auto"/>
        <w:ind w:firstLineChars="200" w:firstLine="442"/>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本政策将帮助您了解以下内容：</w:t>
      </w:r>
    </w:p>
    <w:p w14:paraId="6BC98DB8" w14:textId="77777777" w:rsidR="00F256FA" w:rsidRDefault="000D4693">
      <w:pPr>
        <w:pStyle w:val="10"/>
        <w:widowControl/>
        <w:numPr>
          <w:ilvl w:val="0"/>
          <w:numId w:val="1"/>
        </w:numPr>
        <w:spacing w:line="360" w:lineRule="auto"/>
        <w:ind w:firstLineChars="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定义及适用范围</w:t>
      </w:r>
    </w:p>
    <w:p w14:paraId="2E4EC5C1" w14:textId="77777777" w:rsidR="00F256FA" w:rsidRDefault="000D4693">
      <w:pPr>
        <w:pStyle w:val="10"/>
        <w:widowControl/>
        <w:numPr>
          <w:ilvl w:val="0"/>
          <w:numId w:val="1"/>
        </w:numPr>
        <w:spacing w:line="360" w:lineRule="auto"/>
        <w:ind w:firstLineChars="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我们如何收集和使用您的个人信息</w:t>
      </w:r>
    </w:p>
    <w:p w14:paraId="1F0544F9" w14:textId="77777777" w:rsidR="00F256FA" w:rsidRDefault="000D4693">
      <w:pPr>
        <w:pStyle w:val="10"/>
        <w:widowControl/>
        <w:numPr>
          <w:ilvl w:val="0"/>
          <w:numId w:val="1"/>
        </w:numPr>
        <w:spacing w:line="360" w:lineRule="auto"/>
        <w:ind w:firstLineChars="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我们如何使用</w:t>
      </w:r>
      <w:r>
        <w:rPr>
          <w:rFonts w:ascii="楷体" w:eastAsia="楷体" w:hAnsi="楷体" w:cs="宋体"/>
          <w:b/>
          <w:bCs/>
          <w:color w:val="14151A"/>
          <w:kern w:val="0"/>
          <w:sz w:val="22"/>
          <w:szCs w:val="22"/>
        </w:rPr>
        <w:t>Cookie和第三方服务</w:t>
      </w:r>
    </w:p>
    <w:p w14:paraId="2833BF5A" w14:textId="77777777" w:rsidR="00F256FA" w:rsidRDefault="000D4693">
      <w:pPr>
        <w:pStyle w:val="10"/>
        <w:widowControl/>
        <w:numPr>
          <w:ilvl w:val="0"/>
          <w:numId w:val="1"/>
        </w:numPr>
        <w:spacing w:line="360" w:lineRule="auto"/>
        <w:ind w:firstLineChars="0"/>
        <w:rPr>
          <w:rFonts w:ascii="楷体" w:eastAsia="楷体" w:hAnsi="楷体" w:cs="宋体"/>
          <w:b/>
          <w:bCs/>
          <w:color w:val="14151A"/>
          <w:kern w:val="0"/>
          <w:sz w:val="22"/>
          <w:szCs w:val="22"/>
        </w:rPr>
      </w:pPr>
      <w:r>
        <w:rPr>
          <w:rFonts w:ascii="楷体" w:eastAsia="楷体" w:hAnsi="楷体" w:cs="宋体"/>
          <w:b/>
          <w:bCs/>
          <w:color w:val="14151A"/>
          <w:kern w:val="0"/>
          <w:sz w:val="22"/>
          <w:szCs w:val="22"/>
        </w:rPr>
        <w:t>我们如何保护</w:t>
      </w:r>
      <w:r>
        <w:rPr>
          <w:rFonts w:ascii="楷体" w:eastAsia="楷体" w:hAnsi="楷体" w:cs="宋体" w:hint="eastAsia"/>
          <w:b/>
          <w:bCs/>
          <w:color w:val="14151A"/>
          <w:kern w:val="0"/>
          <w:sz w:val="22"/>
          <w:szCs w:val="22"/>
        </w:rPr>
        <w:t>及保存</w:t>
      </w:r>
      <w:r>
        <w:rPr>
          <w:rFonts w:ascii="楷体" w:eastAsia="楷体" w:hAnsi="楷体" w:cs="宋体"/>
          <w:b/>
          <w:bCs/>
          <w:color w:val="14151A"/>
          <w:kern w:val="0"/>
          <w:sz w:val="22"/>
          <w:szCs w:val="22"/>
        </w:rPr>
        <w:t>您的个人信息</w:t>
      </w:r>
    </w:p>
    <w:p w14:paraId="6440B0B1" w14:textId="77777777" w:rsidR="00F256FA" w:rsidRDefault="000D4693">
      <w:pPr>
        <w:pStyle w:val="10"/>
        <w:widowControl/>
        <w:numPr>
          <w:ilvl w:val="0"/>
          <w:numId w:val="1"/>
        </w:numPr>
        <w:spacing w:line="360" w:lineRule="auto"/>
        <w:ind w:firstLineChars="0"/>
        <w:rPr>
          <w:rFonts w:ascii="楷体" w:eastAsia="楷体" w:hAnsi="楷体" w:cs="宋体"/>
          <w:b/>
          <w:bCs/>
          <w:color w:val="333333"/>
          <w:kern w:val="0"/>
          <w:sz w:val="22"/>
          <w:szCs w:val="22"/>
        </w:rPr>
      </w:pPr>
      <w:r>
        <w:rPr>
          <w:rFonts w:ascii="楷体" w:eastAsia="楷体" w:hAnsi="楷体" w:cs="宋体" w:hint="eastAsia"/>
          <w:b/>
          <w:bCs/>
          <w:color w:val="333333"/>
          <w:kern w:val="0"/>
          <w:sz w:val="22"/>
          <w:szCs w:val="22"/>
        </w:rPr>
        <w:t>我们如何管理您的个人信息</w:t>
      </w:r>
    </w:p>
    <w:p w14:paraId="20C75DB4" w14:textId="77777777" w:rsidR="00F256FA" w:rsidRDefault="000D4693">
      <w:pPr>
        <w:pStyle w:val="10"/>
        <w:widowControl/>
        <w:numPr>
          <w:ilvl w:val="0"/>
          <w:numId w:val="1"/>
        </w:numPr>
        <w:spacing w:line="360" w:lineRule="auto"/>
        <w:ind w:firstLineChars="0"/>
        <w:rPr>
          <w:rFonts w:ascii="楷体" w:eastAsia="楷体" w:hAnsi="楷体" w:cs="宋体"/>
          <w:b/>
          <w:bCs/>
          <w:color w:val="14151A"/>
          <w:kern w:val="0"/>
          <w:sz w:val="22"/>
          <w:szCs w:val="22"/>
        </w:rPr>
      </w:pPr>
      <w:r>
        <w:rPr>
          <w:rFonts w:ascii="楷体" w:eastAsia="楷体" w:hAnsi="楷体" w:cs="宋体"/>
          <w:b/>
          <w:bCs/>
          <w:color w:val="14151A"/>
          <w:kern w:val="0"/>
          <w:sz w:val="22"/>
          <w:szCs w:val="22"/>
        </w:rPr>
        <w:t>我们如何共享、转让、公开披露您的信息</w:t>
      </w:r>
    </w:p>
    <w:p w14:paraId="1B628F58" w14:textId="77777777" w:rsidR="00F256FA" w:rsidRDefault="000D4693">
      <w:pPr>
        <w:pStyle w:val="10"/>
        <w:widowControl/>
        <w:numPr>
          <w:ilvl w:val="0"/>
          <w:numId w:val="1"/>
        </w:numPr>
        <w:spacing w:line="360" w:lineRule="auto"/>
        <w:ind w:firstLineChars="0"/>
        <w:rPr>
          <w:rFonts w:ascii="楷体" w:eastAsia="楷体" w:hAnsi="楷体" w:cs="宋体"/>
          <w:b/>
          <w:bCs/>
          <w:color w:val="14151A"/>
          <w:kern w:val="0"/>
          <w:sz w:val="22"/>
          <w:szCs w:val="22"/>
        </w:rPr>
      </w:pPr>
      <w:r>
        <w:rPr>
          <w:rFonts w:ascii="楷体" w:eastAsia="楷体" w:hAnsi="楷体" w:cs="宋体"/>
          <w:b/>
          <w:bCs/>
          <w:color w:val="14151A"/>
          <w:kern w:val="0"/>
          <w:sz w:val="22"/>
          <w:szCs w:val="22"/>
        </w:rPr>
        <w:t>我们如何处理未成年人的信息</w:t>
      </w:r>
    </w:p>
    <w:p w14:paraId="2F21EB5A" w14:textId="77777777" w:rsidR="00F256FA" w:rsidRDefault="000D4693">
      <w:pPr>
        <w:pStyle w:val="10"/>
        <w:widowControl/>
        <w:numPr>
          <w:ilvl w:val="0"/>
          <w:numId w:val="1"/>
        </w:numPr>
        <w:spacing w:line="360" w:lineRule="auto"/>
        <w:ind w:firstLineChars="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本政策如何更新</w:t>
      </w:r>
    </w:p>
    <w:p w14:paraId="434EA101" w14:textId="77777777" w:rsidR="00F256FA" w:rsidRDefault="000D4693">
      <w:pPr>
        <w:pStyle w:val="10"/>
        <w:widowControl/>
        <w:numPr>
          <w:ilvl w:val="0"/>
          <w:numId w:val="1"/>
        </w:numPr>
        <w:spacing w:line="360" w:lineRule="auto"/>
        <w:ind w:firstLineChars="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如何联系我们</w:t>
      </w:r>
    </w:p>
    <w:p w14:paraId="3A837DE1" w14:textId="77777777" w:rsidR="00F256FA" w:rsidRDefault="00F256FA">
      <w:pPr>
        <w:widowControl/>
        <w:spacing w:line="360" w:lineRule="auto"/>
        <w:ind w:leftChars="14" w:left="389" w:hanging="360"/>
        <w:rPr>
          <w:rFonts w:ascii="楷体" w:eastAsia="楷体" w:hAnsi="楷体" w:cs="宋体"/>
          <w:b/>
          <w:bCs/>
          <w:color w:val="14151A"/>
          <w:kern w:val="0"/>
          <w:sz w:val="22"/>
          <w:szCs w:val="22"/>
        </w:rPr>
      </w:pPr>
    </w:p>
    <w:p w14:paraId="6180E466" w14:textId="77777777" w:rsidR="00F256FA" w:rsidRDefault="00F256FA">
      <w:pPr>
        <w:widowControl/>
        <w:spacing w:line="360" w:lineRule="auto"/>
        <w:ind w:leftChars="14" w:left="389" w:hanging="360"/>
        <w:rPr>
          <w:rFonts w:ascii="楷体" w:eastAsia="楷体" w:hAnsi="楷体" w:cs="宋体"/>
          <w:b/>
          <w:bCs/>
          <w:color w:val="14151A"/>
          <w:kern w:val="0"/>
          <w:sz w:val="22"/>
          <w:szCs w:val="22"/>
        </w:rPr>
      </w:pPr>
    </w:p>
    <w:p w14:paraId="28C6F7B8" w14:textId="77777777" w:rsidR="00F256FA" w:rsidRDefault="000D4693">
      <w:pPr>
        <w:pStyle w:val="10"/>
        <w:widowControl/>
        <w:numPr>
          <w:ilvl w:val="0"/>
          <w:numId w:val="2"/>
        </w:numPr>
        <w:spacing w:line="360" w:lineRule="auto"/>
        <w:ind w:firstLineChars="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lastRenderedPageBreak/>
        <w:t>定义及适用范围</w:t>
      </w:r>
    </w:p>
    <w:p w14:paraId="741A1F70" w14:textId="77777777" w:rsidR="00F256FA" w:rsidRDefault="00F256FA">
      <w:pPr>
        <w:widowControl/>
        <w:spacing w:line="360" w:lineRule="auto"/>
        <w:ind w:leftChars="200" w:left="1140" w:hanging="720"/>
        <w:rPr>
          <w:rFonts w:ascii="楷体" w:eastAsia="楷体" w:hAnsi="楷体" w:cs="宋体"/>
          <w:b/>
          <w:bCs/>
          <w:color w:val="14151A"/>
          <w:kern w:val="0"/>
          <w:sz w:val="22"/>
          <w:szCs w:val="22"/>
        </w:rPr>
      </w:pPr>
    </w:p>
    <w:p w14:paraId="29350479" w14:textId="77777777" w:rsidR="00F256FA" w:rsidRDefault="000D4693">
      <w:pPr>
        <w:widowControl/>
        <w:spacing w:line="360" w:lineRule="auto"/>
        <w:ind w:leftChars="200" w:left="1140" w:hanging="72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（一）定义</w:t>
      </w:r>
    </w:p>
    <w:p w14:paraId="71F9684D" w14:textId="77777777" w:rsidR="00F256FA" w:rsidRDefault="000D4693">
      <w:pPr>
        <w:pStyle w:val="10"/>
        <w:widowControl/>
        <w:numPr>
          <w:ilvl w:val="0"/>
          <w:numId w:val="3"/>
        </w:numPr>
        <w:spacing w:line="360" w:lineRule="auto"/>
        <w:ind w:leftChars="200" w:left="840" w:firstLineChars="0"/>
        <w:jc w:val="left"/>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识货：</w:t>
      </w:r>
      <w:r>
        <w:rPr>
          <w:rFonts w:ascii="楷体" w:eastAsia="楷体" w:hAnsi="楷体" w:cs="宋体"/>
          <w:color w:val="14151A"/>
          <w:kern w:val="0"/>
          <w:sz w:val="22"/>
          <w:szCs w:val="22"/>
        </w:rPr>
        <w:t>指识货官网（域名为</w:t>
      </w:r>
      <w:r>
        <w:rPr>
          <w:rFonts w:ascii="楷体" w:eastAsia="楷体" w:hAnsi="楷体" w:cs="宋体" w:hint="eastAsia"/>
          <w:color w:val="14151A"/>
          <w:kern w:val="0"/>
          <w:sz w:val="22"/>
          <w:szCs w:val="22"/>
        </w:rPr>
        <w:t>shihuo</w:t>
      </w:r>
      <w:r>
        <w:rPr>
          <w:rFonts w:ascii="楷体" w:eastAsia="楷体" w:hAnsi="楷体" w:cs="宋体"/>
          <w:color w:val="14151A"/>
          <w:kern w:val="0"/>
          <w:sz w:val="22"/>
          <w:szCs w:val="22"/>
        </w:rPr>
        <w:t>.c</w:t>
      </w:r>
      <w:r>
        <w:rPr>
          <w:rFonts w:ascii="楷体" w:eastAsia="楷体" w:hAnsi="楷体" w:cs="宋体" w:hint="eastAsia"/>
          <w:color w:val="14151A"/>
          <w:kern w:val="0"/>
          <w:sz w:val="22"/>
          <w:szCs w:val="22"/>
        </w:rPr>
        <w:t>n</w:t>
      </w:r>
      <w:r>
        <w:rPr>
          <w:rFonts w:ascii="楷体" w:eastAsia="楷体" w:hAnsi="楷体" w:cs="宋体"/>
          <w:color w:val="14151A"/>
          <w:kern w:val="0"/>
          <w:sz w:val="22"/>
          <w:szCs w:val="22"/>
        </w:rPr>
        <w:t>）网站及识货APP</w:t>
      </w:r>
      <w:r>
        <w:rPr>
          <w:rFonts w:ascii="楷体" w:eastAsia="楷体" w:hAnsi="楷体" w:cs="宋体" w:hint="eastAsia"/>
          <w:color w:val="14151A"/>
          <w:kern w:val="0"/>
          <w:sz w:val="22"/>
          <w:szCs w:val="22"/>
        </w:rPr>
        <w:t>、小程序</w:t>
      </w:r>
      <w:r>
        <w:rPr>
          <w:rFonts w:ascii="楷体" w:eastAsia="楷体" w:hAnsi="楷体" w:cs="宋体"/>
          <w:color w:val="14151A"/>
          <w:kern w:val="0"/>
          <w:sz w:val="22"/>
          <w:szCs w:val="22"/>
        </w:rPr>
        <w:t>。</w:t>
      </w:r>
    </w:p>
    <w:p w14:paraId="082343B8" w14:textId="77777777" w:rsidR="00F256FA" w:rsidRDefault="000D4693">
      <w:pPr>
        <w:pStyle w:val="a9"/>
        <w:numPr>
          <w:ilvl w:val="0"/>
          <w:numId w:val="3"/>
        </w:numPr>
        <w:spacing w:before="0" w:beforeAutospacing="0" w:after="0" w:afterAutospacing="0" w:line="360" w:lineRule="auto"/>
        <w:ind w:leftChars="200" w:left="840"/>
        <w:rPr>
          <w:rFonts w:ascii="楷体" w:eastAsia="楷体" w:hAnsi="楷体"/>
          <w:b/>
          <w:bCs/>
          <w:color w:val="14151A"/>
          <w:sz w:val="22"/>
          <w:szCs w:val="22"/>
        </w:rPr>
      </w:pPr>
      <w:r>
        <w:rPr>
          <w:rFonts w:ascii="楷体" w:eastAsia="楷体" w:hAnsi="楷体" w:hint="eastAsia"/>
          <w:b/>
          <w:bCs/>
          <w:color w:val="14151A"/>
          <w:sz w:val="22"/>
          <w:szCs w:val="22"/>
        </w:rPr>
        <w:t>识货服务的提供者：</w:t>
      </w:r>
      <w:r>
        <w:rPr>
          <w:rFonts w:ascii="楷体" w:eastAsia="楷体" w:hAnsi="楷体" w:hint="eastAsia"/>
          <w:color w:val="14151A"/>
          <w:sz w:val="22"/>
          <w:szCs w:val="22"/>
        </w:rPr>
        <w:t>即识货的运营者上海识致信息科技有限责任公司及其关联公司。</w:t>
      </w:r>
    </w:p>
    <w:p w14:paraId="4BE99321" w14:textId="77777777" w:rsidR="00F256FA" w:rsidRDefault="000D4693">
      <w:pPr>
        <w:pStyle w:val="10"/>
        <w:widowControl/>
        <w:numPr>
          <w:ilvl w:val="0"/>
          <w:numId w:val="3"/>
        </w:numPr>
        <w:spacing w:line="360" w:lineRule="auto"/>
        <w:ind w:leftChars="200" w:left="840" w:firstLineChars="0"/>
        <w:jc w:val="left"/>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个人信息：</w:t>
      </w:r>
      <w:r>
        <w:rPr>
          <w:rFonts w:ascii="楷体" w:eastAsia="楷体" w:hAnsi="楷体" w:cs="宋体" w:hint="eastAsia"/>
          <w:color w:val="14151A"/>
          <w:kern w:val="0"/>
          <w:sz w:val="22"/>
          <w:szCs w:val="22"/>
        </w:rPr>
        <w:t>是指以电子或者其他方式记录的能够单独或者与其他信息结合识别特定自然人身份或者反映特定自然人活动情况的各种信息。</w:t>
      </w:r>
    </w:p>
    <w:p w14:paraId="5ABE360C" w14:textId="77777777" w:rsidR="00F256FA" w:rsidRDefault="000D4693">
      <w:pPr>
        <w:pStyle w:val="10"/>
        <w:widowControl/>
        <w:numPr>
          <w:ilvl w:val="0"/>
          <w:numId w:val="3"/>
        </w:numPr>
        <w:spacing w:line="360" w:lineRule="auto"/>
        <w:ind w:leftChars="200" w:left="840" w:firstLineChars="0"/>
        <w:jc w:val="left"/>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个人敏感信息：</w:t>
      </w:r>
      <w:r>
        <w:rPr>
          <w:rFonts w:ascii="楷体" w:eastAsia="楷体" w:hAnsi="楷体" w:cs="宋体" w:hint="eastAsia"/>
          <w:color w:val="14151A"/>
          <w:kern w:val="0"/>
          <w:sz w:val="22"/>
          <w:szCs w:val="22"/>
        </w:rPr>
        <w:t>指包括</w:t>
      </w:r>
      <w:r>
        <w:rPr>
          <w:rFonts w:ascii="楷体" w:eastAsia="楷体" w:hAnsi="楷体" w:cs="宋体" w:hint="eastAsia"/>
          <w:b/>
          <w:bCs/>
          <w:color w:val="14151A"/>
          <w:kern w:val="0"/>
          <w:sz w:val="22"/>
          <w:szCs w:val="22"/>
        </w:rPr>
        <w:t>身份证件号码、个人生物识别信息、银行账号、财产信息、行踪轨迹、交易信息、</w:t>
      </w:r>
      <w:r>
        <w:rPr>
          <w:rFonts w:ascii="楷体" w:eastAsia="楷体" w:hAnsi="楷体" w:cs="宋体"/>
          <w:b/>
          <w:bCs/>
          <w:color w:val="14151A"/>
          <w:kern w:val="0"/>
          <w:sz w:val="22"/>
          <w:szCs w:val="22"/>
        </w:rPr>
        <w:t>14岁以下（含）儿童信息</w:t>
      </w:r>
      <w:r>
        <w:rPr>
          <w:rFonts w:ascii="楷体" w:eastAsia="楷体" w:hAnsi="楷体" w:cs="宋体" w:hint="eastAsia"/>
          <w:color w:val="14151A"/>
          <w:kern w:val="0"/>
          <w:sz w:val="22"/>
          <w:szCs w:val="22"/>
        </w:rPr>
        <w:t>等的个人信息（我们将在本政策中对具体个人敏感信息以</w:t>
      </w:r>
      <w:r>
        <w:rPr>
          <w:rFonts w:ascii="楷体" w:eastAsia="楷体" w:hAnsi="楷体" w:cs="宋体" w:hint="eastAsia"/>
          <w:b/>
          <w:bCs/>
          <w:color w:val="14151A"/>
          <w:kern w:val="0"/>
          <w:sz w:val="22"/>
          <w:szCs w:val="22"/>
        </w:rPr>
        <w:t>粗体</w:t>
      </w:r>
      <w:r>
        <w:rPr>
          <w:rFonts w:ascii="楷体" w:eastAsia="楷体" w:hAnsi="楷体" w:cs="宋体" w:hint="eastAsia"/>
          <w:color w:val="14151A"/>
          <w:kern w:val="0"/>
          <w:sz w:val="22"/>
          <w:szCs w:val="22"/>
        </w:rPr>
        <w:t>进行显著标识）。</w:t>
      </w:r>
    </w:p>
    <w:p w14:paraId="4E2C5B20" w14:textId="77777777" w:rsidR="00F256FA" w:rsidRDefault="000D4693">
      <w:pPr>
        <w:pStyle w:val="10"/>
        <w:widowControl/>
        <w:numPr>
          <w:ilvl w:val="0"/>
          <w:numId w:val="3"/>
        </w:numPr>
        <w:spacing w:line="360" w:lineRule="auto"/>
        <w:ind w:leftChars="200" w:left="840" w:firstLineChars="0"/>
        <w:jc w:val="left"/>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儿童：</w:t>
      </w:r>
      <w:r>
        <w:rPr>
          <w:rFonts w:ascii="楷体" w:eastAsia="楷体" w:hAnsi="楷体" w:cs="宋体" w:hint="eastAsia"/>
          <w:color w:val="14151A"/>
          <w:kern w:val="0"/>
          <w:sz w:val="22"/>
          <w:szCs w:val="22"/>
        </w:rPr>
        <w:t>指不满十四周岁的未成年人。</w:t>
      </w:r>
    </w:p>
    <w:p w14:paraId="16B0C2A1" w14:textId="77777777" w:rsidR="00F256FA" w:rsidRDefault="000D4693">
      <w:pPr>
        <w:pStyle w:val="10"/>
        <w:widowControl/>
        <w:numPr>
          <w:ilvl w:val="0"/>
          <w:numId w:val="3"/>
        </w:numPr>
        <w:spacing w:line="360" w:lineRule="auto"/>
        <w:ind w:leftChars="200" w:left="840" w:firstLineChars="0"/>
        <w:jc w:val="left"/>
        <w:rPr>
          <w:rFonts w:ascii="楷体" w:eastAsia="楷体" w:hAnsi="楷体" w:cs="宋体"/>
          <w:color w:val="14151A"/>
          <w:kern w:val="0"/>
          <w:sz w:val="22"/>
          <w:szCs w:val="22"/>
        </w:rPr>
      </w:pPr>
      <w:r>
        <w:rPr>
          <w:rFonts w:ascii="楷体" w:eastAsia="楷体" w:hAnsi="楷体" w:cs="宋体" w:hint="eastAsia"/>
          <w:b/>
          <w:bCs/>
          <w:color w:val="14151A"/>
          <w:kern w:val="0"/>
          <w:sz w:val="22"/>
          <w:szCs w:val="22"/>
        </w:rPr>
        <w:t>系统权限</w:t>
      </w:r>
      <w:r>
        <w:rPr>
          <w:rFonts w:ascii="楷体" w:eastAsia="楷体" w:hAnsi="楷体" w:cs="宋体" w:hint="eastAsia"/>
          <w:color w:val="14151A"/>
          <w:kern w:val="0"/>
          <w:sz w:val="22"/>
          <w:szCs w:val="22"/>
        </w:rPr>
        <w:t>：是指</w:t>
      </w:r>
      <w:r>
        <w:rPr>
          <w:rFonts w:ascii="楷体" w:eastAsia="楷体" w:hAnsi="楷体" w:cs="宋体"/>
          <w:color w:val="14151A"/>
          <w:kern w:val="0"/>
          <w:sz w:val="22"/>
          <w:szCs w:val="22"/>
        </w:rPr>
        <w:t>移动智能终端操作系统向App开放的，具有收集个人信息能力的系统权限，简称系统权限或权限</w:t>
      </w:r>
      <w:r>
        <w:rPr>
          <w:rFonts w:ascii="楷体" w:eastAsia="楷体" w:hAnsi="楷体" w:cs="宋体" w:hint="eastAsia"/>
          <w:color w:val="14151A"/>
          <w:kern w:val="0"/>
          <w:sz w:val="22"/>
          <w:szCs w:val="22"/>
        </w:rPr>
        <w:t>。您在使用识货</w:t>
      </w:r>
      <w:r>
        <w:rPr>
          <w:rFonts w:ascii="楷体" w:eastAsia="楷体" w:hAnsi="楷体" w:cs="宋体"/>
          <w:color w:val="14151A"/>
          <w:kern w:val="0"/>
          <w:sz w:val="22"/>
          <w:szCs w:val="22"/>
        </w:rPr>
        <w:t>App部分</w:t>
      </w:r>
      <w:r>
        <w:rPr>
          <w:rFonts w:ascii="楷体" w:eastAsia="楷体" w:hAnsi="楷体" w:cs="宋体" w:hint="eastAsia"/>
          <w:color w:val="14151A"/>
          <w:kern w:val="0"/>
          <w:sz w:val="22"/>
          <w:szCs w:val="22"/>
        </w:rPr>
        <w:t>业务功能时授权识货</w:t>
      </w:r>
      <w:r>
        <w:rPr>
          <w:rFonts w:ascii="楷体" w:eastAsia="楷体" w:hAnsi="楷体" w:cs="宋体"/>
          <w:color w:val="14151A"/>
          <w:kern w:val="0"/>
          <w:sz w:val="22"/>
          <w:szCs w:val="22"/>
        </w:rPr>
        <w:t>App可调用的系统权限，包括但不限于：</w:t>
      </w:r>
      <w:r>
        <w:rPr>
          <w:rFonts w:ascii="楷体" w:eastAsia="楷体" w:hAnsi="楷体" w:cs="宋体" w:hint="eastAsia"/>
          <w:b/>
          <w:bCs/>
          <w:color w:val="14151A"/>
          <w:kern w:val="0"/>
          <w:sz w:val="22"/>
          <w:szCs w:val="22"/>
        </w:rPr>
        <w:t>系统相册（如照片存储在外置存储设备，则会调用外置存储设备中的照片信息）、摄像头、地理位置、麦克风、日历</w:t>
      </w:r>
      <w:r>
        <w:rPr>
          <w:rFonts w:ascii="楷体" w:eastAsia="楷体" w:hAnsi="楷体" w:cs="宋体" w:hint="eastAsia"/>
          <w:color w:val="14151A"/>
          <w:kern w:val="0"/>
          <w:sz w:val="22"/>
          <w:szCs w:val="22"/>
        </w:rPr>
        <w:t>。系统权限的调用将事先获得您的同意，您也可在“我的</w:t>
      </w:r>
      <w:r>
        <w:rPr>
          <w:rFonts w:ascii="楷体" w:eastAsia="楷体" w:hAnsi="楷体" w:cs="宋体"/>
          <w:color w:val="14151A"/>
          <w:kern w:val="0"/>
          <w:sz w:val="22"/>
          <w:szCs w:val="22"/>
        </w:rPr>
        <w:t>-设置-隐私-</w:t>
      </w:r>
      <w:r>
        <w:rPr>
          <w:rFonts w:ascii="楷体" w:eastAsia="楷体" w:hAnsi="楷体" w:cs="宋体" w:hint="eastAsia"/>
          <w:color w:val="14151A"/>
          <w:kern w:val="0"/>
          <w:sz w:val="22"/>
          <w:szCs w:val="22"/>
        </w:rPr>
        <w:t>系统</w:t>
      </w:r>
      <w:r>
        <w:rPr>
          <w:rFonts w:ascii="楷体" w:eastAsia="楷体" w:hAnsi="楷体" w:cs="宋体"/>
          <w:color w:val="14151A"/>
          <w:kern w:val="0"/>
          <w:sz w:val="22"/>
          <w:szCs w:val="22"/>
        </w:rPr>
        <w:t>权限管理”去设置您的</w:t>
      </w:r>
      <w:r>
        <w:rPr>
          <w:rFonts w:ascii="楷体" w:eastAsia="楷体" w:hAnsi="楷体" w:cs="宋体" w:hint="eastAsia"/>
          <w:color w:val="14151A"/>
          <w:kern w:val="0"/>
          <w:sz w:val="22"/>
          <w:szCs w:val="22"/>
        </w:rPr>
        <w:t>系统权限，选择打开或关闭。</w:t>
      </w:r>
    </w:p>
    <w:p w14:paraId="16275276" w14:textId="77777777" w:rsidR="00F256FA" w:rsidRDefault="00F256FA">
      <w:pPr>
        <w:widowControl/>
        <w:spacing w:line="360" w:lineRule="auto"/>
        <w:ind w:leftChars="200" w:left="420"/>
        <w:rPr>
          <w:rFonts w:ascii="楷体" w:eastAsia="楷体" w:hAnsi="楷体" w:cs="宋体"/>
          <w:b/>
          <w:bCs/>
          <w:color w:val="14151A"/>
          <w:kern w:val="0"/>
          <w:sz w:val="22"/>
          <w:szCs w:val="22"/>
        </w:rPr>
      </w:pPr>
    </w:p>
    <w:p w14:paraId="7D9346A4" w14:textId="77777777" w:rsidR="00F256FA" w:rsidRDefault="000D4693">
      <w:pPr>
        <w:widowControl/>
        <w:spacing w:line="360" w:lineRule="auto"/>
        <w:ind w:leftChars="200" w:left="42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（二）适用范围</w:t>
      </w:r>
    </w:p>
    <w:p w14:paraId="1609F040" w14:textId="77777777" w:rsidR="00F256FA" w:rsidRDefault="000D4693">
      <w:pPr>
        <w:widowControl/>
        <w:spacing w:line="360" w:lineRule="auto"/>
        <w:ind w:firstLineChars="200" w:firstLine="440"/>
        <w:rPr>
          <w:rFonts w:ascii="楷体" w:eastAsia="楷体" w:hAnsi="楷体" w:cs="宋体"/>
          <w:b/>
          <w:bCs/>
          <w:color w:val="14151A"/>
          <w:kern w:val="0"/>
          <w:sz w:val="22"/>
          <w:szCs w:val="22"/>
        </w:rPr>
      </w:pPr>
      <w:r>
        <w:rPr>
          <w:rFonts w:ascii="楷体" w:eastAsia="楷体" w:hAnsi="楷体" w:cs="宋体"/>
          <w:color w:val="14151A"/>
          <w:kern w:val="0"/>
          <w:sz w:val="22"/>
          <w:szCs w:val="22"/>
        </w:rPr>
        <w:t>本政策适用于</w:t>
      </w:r>
      <w:r>
        <w:rPr>
          <w:rFonts w:ascii="楷体" w:eastAsia="楷体" w:hAnsi="楷体" w:cs="宋体" w:hint="eastAsia"/>
          <w:color w:val="14151A"/>
          <w:kern w:val="0"/>
          <w:sz w:val="22"/>
          <w:szCs w:val="22"/>
        </w:rPr>
        <w:t>识货</w:t>
      </w:r>
      <w:r>
        <w:rPr>
          <w:rFonts w:ascii="楷体" w:eastAsia="楷体" w:hAnsi="楷体" w:cs="宋体"/>
          <w:color w:val="14151A"/>
          <w:kern w:val="0"/>
          <w:sz w:val="22"/>
          <w:szCs w:val="22"/>
        </w:rPr>
        <w:t>服务提供者以</w:t>
      </w:r>
      <w:r>
        <w:rPr>
          <w:rFonts w:ascii="楷体" w:eastAsia="楷体" w:hAnsi="楷体" w:cs="宋体" w:hint="eastAsia"/>
          <w:color w:val="14151A"/>
          <w:kern w:val="0"/>
          <w:sz w:val="22"/>
          <w:szCs w:val="22"/>
        </w:rPr>
        <w:t>识货网</w:t>
      </w:r>
      <w:r>
        <w:rPr>
          <w:rFonts w:ascii="楷体" w:eastAsia="楷体" w:hAnsi="楷体" w:cs="宋体"/>
          <w:color w:val="14151A"/>
          <w:kern w:val="0"/>
          <w:sz w:val="22"/>
          <w:szCs w:val="22"/>
        </w:rPr>
        <w:t>站、APP、小程序以及随技术发展出现的新形态向您提供的各项产品和服务。</w:t>
      </w:r>
      <w:r>
        <w:rPr>
          <w:rFonts w:ascii="楷体" w:eastAsia="楷体" w:hAnsi="楷体" w:cs="宋体"/>
          <w:b/>
          <w:bCs/>
          <w:color w:val="14151A"/>
          <w:kern w:val="0"/>
          <w:sz w:val="22"/>
          <w:szCs w:val="22"/>
        </w:rPr>
        <w:t>我们</w:t>
      </w:r>
      <w:r>
        <w:rPr>
          <w:rFonts w:ascii="楷体" w:eastAsia="楷体" w:hAnsi="楷体" w:cs="宋体" w:hint="eastAsia"/>
          <w:b/>
          <w:bCs/>
          <w:color w:val="14151A"/>
          <w:kern w:val="0"/>
          <w:sz w:val="22"/>
          <w:szCs w:val="22"/>
        </w:rPr>
        <w:t>的</w:t>
      </w:r>
      <w:r>
        <w:rPr>
          <w:rFonts w:ascii="楷体" w:eastAsia="楷体" w:hAnsi="楷体" w:cs="宋体"/>
          <w:b/>
          <w:bCs/>
          <w:color w:val="14151A"/>
          <w:kern w:val="0"/>
          <w:sz w:val="22"/>
          <w:szCs w:val="22"/>
        </w:rPr>
        <w:t>关联公司就其向您提供的产品或服务单独设立有隐私权政策的，则相应产品或服务适用相应隐私权政策。</w:t>
      </w:r>
    </w:p>
    <w:p w14:paraId="165285AB" w14:textId="77777777" w:rsidR="00F256FA" w:rsidRDefault="000D4693">
      <w:pPr>
        <w:widowControl/>
        <w:spacing w:line="360" w:lineRule="auto"/>
        <w:ind w:firstLineChars="200" w:firstLine="440"/>
        <w:rPr>
          <w:rFonts w:ascii="楷体" w:eastAsia="楷体" w:hAnsi="楷体" w:cs="宋体"/>
          <w:color w:val="14151A"/>
          <w:kern w:val="0"/>
          <w:sz w:val="22"/>
          <w:szCs w:val="22"/>
        </w:rPr>
      </w:pPr>
      <w:r>
        <w:rPr>
          <w:rFonts w:ascii="楷体" w:eastAsia="楷体" w:hAnsi="楷体" w:cs="宋体"/>
          <w:color w:val="14151A"/>
          <w:kern w:val="0"/>
          <w:sz w:val="22"/>
          <w:szCs w:val="22"/>
        </w:rPr>
        <w:t>除本政策说明的相关信息收集使用活动外，本政策不适用于</w:t>
      </w:r>
      <w:r>
        <w:rPr>
          <w:rFonts w:ascii="楷体" w:eastAsia="楷体" w:hAnsi="楷体" w:cs="宋体" w:hint="eastAsia"/>
          <w:color w:val="14151A"/>
          <w:kern w:val="0"/>
          <w:sz w:val="22"/>
          <w:szCs w:val="22"/>
        </w:rPr>
        <w:t>本平台上接入其</w:t>
      </w:r>
      <w:r>
        <w:rPr>
          <w:rFonts w:ascii="楷体" w:eastAsia="楷体" w:hAnsi="楷体" w:cs="宋体"/>
          <w:color w:val="14151A"/>
          <w:kern w:val="0"/>
          <w:sz w:val="22"/>
          <w:szCs w:val="22"/>
        </w:rPr>
        <w:t>他第三方</w:t>
      </w:r>
      <w:r>
        <w:rPr>
          <w:rFonts w:ascii="楷体" w:eastAsia="楷体" w:hAnsi="楷体" w:cs="宋体" w:hint="eastAsia"/>
          <w:color w:val="14151A"/>
          <w:kern w:val="0"/>
          <w:sz w:val="22"/>
          <w:szCs w:val="22"/>
        </w:rPr>
        <w:t>主体</w:t>
      </w:r>
      <w:r>
        <w:rPr>
          <w:rFonts w:ascii="楷体" w:eastAsia="楷体" w:hAnsi="楷体" w:cs="宋体"/>
          <w:color w:val="14151A"/>
          <w:kern w:val="0"/>
          <w:sz w:val="22"/>
          <w:szCs w:val="22"/>
        </w:rPr>
        <w:t>向您提供的其他服务，其他服务适用其向您另行说明的隐私政策等个人信息收集使用规则。</w:t>
      </w:r>
    </w:p>
    <w:p w14:paraId="76DEB05C" w14:textId="77777777" w:rsidR="00F256FA" w:rsidRDefault="00F256FA">
      <w:pPr>
        <w:widowControl/>
        <w:spacing w:line="360" w:lineRule="auto"/>
        <w:ind w:firstLineChars="200" w:firstLine="440"/>
        <w:rPr>
          <w:rFonts w:ascii="楷体" w:eastAsia="楷体" w:hAnsi="楷体" w:cs="宋体"/>
          <w:color w:val="14151A"/>
          <w:kern w:val="0"/>
          <w:sz w:val="22"/>
          <w:szCs w:val="22"/>
        </w:rPr>
      </w:pPr>
    </w:p>
    <w:p w14:paraId="58209EF3" w14:textId="77777777" w:rsidR="00F256FA" w:rsidRDefault="000D4693">
      <w:pPr>
        <w:pStyle w:val="10"/>
        <w:widowControl/>
        <w:numPr>
          <w:ilvl w:val="0"/>
          <w:numId w:val="2"/>
        </w:numPr>
        <w:spacing w:line="360" w:lineRule="auto"/>
        <w:ind w:firstLineChars="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我们如何收集和使用您的个人信息</w:t>
      </w:r>
    </w:p>
    <w:p w14:paraId="767EAEE9" w14:textId="77777777" w:rsidR="00F256FA" w:rsidRDefault="000D4693">
      <w:pPr>
        <w:widowControl/>
        <w:spacing w:line="360" w:lineRule="auto"/>
        <w:ind w:firstLineChars="20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在您使用我们的产品</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服务时，我们需要</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可能需要收集和使用的您的个人信息包括如下两种：</w:t>
      </w:r>
    </w:p>
    <w:p w14:paraId="75090A4A" w14:textId="77777777" w:rsidR="00F256FA" w:rsidRDefault="000D4693">
      <w:pPr>
        <w:pStyle w:val="10"/>
        <w:spacing w:line="360" w:lineRule="auto"/>
        <w:ind w:firstLine="440"/>
        <w:rPr>
          <w:rFonts w:ascii="楷体" w:eastAsia="楷体" w:hAnsi="楷体" w:cs="宋体"/>
          <w:color w:val="14151A"/>
          <w:kern w:val="0"/>
          <w:sz w:val="22"/>
          <w:szCs w:val="22"/>
        </w:rPr>
      </w:pPr>
      <w:r>
        <w:rPr>
          <w:rFonts w:ascii="楷体" w:eastAsia="楷体" w:hAnsi="楷体" w:cs="宋体"/>
          <w:color w:val="14151A"/>
          <w:kern w:val="0"/>
          <w:sz w:val="22"/>
          <w:szCs w:val="22"/>
        </w:rPr>
        <w:lastRenderedPageBreak/>
        <w:t>1</w:t>
      </w:r>
      <w:r>
        <w:rPr>
          <w:rFonts w:ascii="楷体" w:eastAsia="楷体" w:hAnsi="楷体" w:cs="宋体" w:hint="eastAsia"/>
          <w:color w:val="14151A"/>
          <w:kern w:val="0"/>
          <w:sz w:val="22"/>
          <w:szCs w:val="22"/>
        </w:rPr>
        <w:t>、为实现向您提供我们产品及</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或服务的基本功能，您须授权我们收集、使用的必要的信息。如您拒绝提供相应信息，您将无法正常使用我们的产品及</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或服务；</w:t>
      </w:r>
    </w:p>
    <w:p w14:paraId="76DCBD94" w14:textId="77777777" w:rsidR="00F256FA" w:rsidRDefault="000D4693">
      <w:pPr>
        <w:pStyle w:val="10"/>
        <w:spacing w:line="360" w:lineRule="auto"/>
        <w:ind w:firstLine="440"/>
        <w:rPr>
          <w:rFonts w:ascii="楷体" w:eastAsia="楷体" w:hAnsi="楷体" w:cs="宋体"/>
          <w:color w:val="14151A"/>
          <w:kern w:val="0"/>
          <w:sz w:val="22"/>
          <w:szCs w:val="22"/>
        </w:rPr>
      </w:pPr>
      <w:r>
        <w:rPr>
          <w:rFonts w:ascii="楷体" w:eastAsia="楷体" w:hAnsi="楷体" w:cs="宋体"/>
          <w:color w:val="14151A"/>
          <w:kern w:val="0"/>
          <w:sz w:val="22"/>
          <w:szCs w:val="22"/>
        </w:rPr>
        <w:t>2</w:t>
      </w:r>
      <w:r>
        <w:rPr>
          <w:rFonts w:ascii="楷体" w:eastAsia="楷体" w:hAnsi="楷体" w:cs="宋体" w:hint="eastAsia"/>
          <w:color w:val="14151A"/>
          <w:kern w:val="0"/>
          <w:sz w:val="22"/>
          <w:szCs w:val="22"/>
        </w:rPr>
        <w:t>、为实现向您提供我们产品及</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或服务的附加功能，您可选择是否授权我们收集、使用的信息。如您拒绝提供，您将无法正常使用相关附加功能或无法达到我们拟达到的功能效果。</w:t>
      </w:r>
    </w:p>
    <w:p w14:paraId="0D61CAFC" w14:textId="77777777" w:rsidR="00F256FA" w:rsidRDefault="000D4693">
      <w:pPr>
        <w:spacing w:line="360" w:lineRule="auto"/>
        <w:ind w:firstLineChars="175" w:firstLine="385"/>
        <w:rPr>
          <w:rFonts w:ascii="楷体" w:eastAsia="楷体" w:hAnsi="楷体" w:cs="宋体"/>
          <w:color w:val="14151A"/>
          <w:kern w:val="0"/>
          <w:sz w:val="22"/>
          <w:szCs w:val="22"/>
        </w:rPr>
      </w:pPr>
      <w:r>
        <w:rPr>
          <w:rFonts w:ascii="楷体" w:eastAsia="楷体" w:hAnsi="楷体" w:cs="宋体" w:hint="eastAsia"/>
          <w:color w:val="14151A"/>
          <w:kern w:val="0"/>
          <w:sz w:val="22"/>
          <w:szCs w:val="22"/>
        </w:rPr>
        <w:t>我们在此特别提醒您：</w:t>
      </w:r>
    </w:p>
    <w:p w14:paraId="7BB4CE88" w14:textId="77777777" w:rsidR="00F256FA" w:rsidRDefault="000D4693">
      <w:pPr>
        <w:pStyle w:val="10"/>
        <w:spacing w:line="360" w:lineRule="auto"/>
        <w:ind w:firstLine="440"/>
        <w:rPr>
          <w:rFonts w:ascii="楷体" w:eastAsia="楷体" w:hAnsi="楷体" w:cs="宋体"/>
          <w:b/>
          <w:bCs/>
          <w:color w:val="14151A"/>
          <w:kern w:val="0"/>
          <w:sz w:val="22"/>
          <w:szCs w:val="22"/>
          <w:u w:val="single"/>
        </w:rPr>
      </w:pPr>
      <w:r>
        <w:rPr>
          <w:rFonts w:ascii="楷体" w:eastAsia="楷体" w:hAnsi="楷体" w:cs="宋体"/>
          <w:color w:val="14151A"/>
          <w:kern w:val="0"/>
          <w:sz w:val="22"/>
          <w:szCs w:val="22"/>
        </w:rPr>
        <w:t>1</w:t>
      </w:r>
      <w:r>
        <w:rPr>
          <w:rFonts w:ascii="楷体" w:eastAsia="楷体" w:hAnsi="楷体" w:cs="宋体" w:hint="eastAsia"/>
          <w:color w:val="14151A"/>
          <w:kern w:val="0"/>
          <w:sz w:val="22"/>
          <w:szCs w:val="22"/>
        </w:rPr>
        <w:t>、我们致力于打造多样的产品和服务以满足您的需求。</w:t>
      </w:r>
      <w:r>
        <w:rPr>
          <w:rFonts w:ascii="楷体" w:eastAsia="楷体" w:hAnsi="楷体" w:cs="宋体" w:hint="eastAsia"/>
          <w:b/>
          <w:bCs/>
          <w:color w:val="14151A"/>
          <w:kern w:val="0"/>
          <w:sz w:val="22"/>
          <w:szCs w:val="22"/>
          <w:u w:val="single"/>
        </w:rPr>
        <w:t>因我们向您提供的产品和服务种类众多，且不同用户选择使用的具体产品</w:t>
      </w:r>
      <w:r>
        <w:rPr>
          <w:rFonts w:ascii="楷体" w:eastAsia="楷体" w:hAnsi="楷体" w:cs="宋体"/>
          <w:b/>
          <w:bCs/>
          <w:color w:val="14151A"/>
          <w:kern w:val="0"/>
          <w:sz w:val="22"/>
          <w:szCs w:val="22"/>
          <w:u w:val="single"/>
        </w:rPr>
        <w:t>/</w:t>
      </w:r>
      <w:r>
        <w:rPr>
          <w:rFonts w:ascii="楷体" w:eastAsia="楷体" w:hAnsi="楷体" w:cs="宋体" w:hint="eastAsia"/>
          <w:b/>
          <w:bCs/>
          <w:color w:val="14151A"/>
          <w:kern w:val="0"/>
          <w:sz w:val="22"/>
          <w:szCs w:val="22"/>
          <w:u w:val="single"/>
        </w:rPr>
        <w:t>服务范围存在差异，故基本</w:t>
      </w:r>
      <w:r>
        <w:rPr>
          <w:rFonts w:ascii="楷体" w:eastAsia="楷体" w:hAnsi="楷体" w:cs="宋体"/>
          <w:b/>
          <w:bCs/>
          <w:color w:val="14151A"/>
          <w:kern w:val="0"/>
          <w:sz w:val="22"/>
          <w:szCs w:val="22"/>
          <w:u w:val="single"/>
        </w:rPr>
        <w:t>/</w:t>
      </w:r>
      <w:r>
        <w:rPr>
          <w:rFonts w:ascii="楷体" w:eastAsia="楷体" w:hAnsi="楷体" w:cs="宋体" w:hint="eastAsia"/>
          <w:b/>
          <w:bCs/>
          <w:color w:val="14151A"/>
          <w:kern w:val="0"/>
          <w:sz w:val="22"/>
          <w:szCs w:val="22"/>
          <w:u w:val="single"/>
        </w:rPr>
        <w:t>附加功能及对应收集使用的个人信息类型、范围等会有所区别，请以具体的产品</w:t>
      </w:r>
      <w:r>
        <w:rPr>
          <w:rFonts w:ascii="楷体" w:eastAsia="楷体" w:hAnsi="楷体" w:cs="宋体"/>
          <w:b/>
          <w:bCs/>
          <w:color w:val="14151A"/>
          <w:kern w:val="0"/>
          <w:sz w:val="22"/>
          <w:szCs w:val="22"/>
          <w:u w:val="single"/>
        </w:rPr>
        <w:t>/</w:t>
      </w:r>
      <w:r>
        <w:rPr>
          <w:rFonts w:ascii="楷体" w:eastAsia="楷体" w:hAnsi="楷体" w:cs="宋体" w:hint="eastAsia"/>
          <w:b/>
          <w:bCs/>
          <w:color w:val="14151A"/>
          <w:kern w:val="0"/>
          <w:sz w:val="22"/>
          <w:szCs w:val="22"/>
          <w:u w:val="single"/>
        </w:rPr>
        <w:t>服务功能为准；</w:t>
      </w:r>
    </w:p>
    <w:p w14:paraId="62641EF5" w14:textId="77777777" w:rsidR="00F256FA" w:rsidRDefault="000D4693">
      <w:pPr>
        <w:pStyle w:val="10"/>
        <w:spacing w:line="360" w:lineRule="auto"/>
        <w:ind w:firstLine="440"/>
        <w:rPr>
          <w:rFonts w:ascii="楷体" w:eastAsia="楷体" w:hAnsi="楷体" w:cs="宋体"/>
          <w:color w:val="14151A"/>
          <w:kern w:val="0"/>
          <w:sz w:val="22"/>
          <w:szCs w:val="22"/>
        </w:rPr>
      </w:pPr>
      <w:r>
        <w:rPr>
          <w:rFonts w:ascii="楷体" w:eastAsia="楷体" w:hAnsi="楷体" w:cs="宋体"/>
          <w:color w:val="14151A"/>
          <w:kern w:val="0"/>
          <w:sz w:val="22"/>
          <w:szCs w:val="22"/>
        </w:rPr>
        <w:t>2</w:t>
      </w:r>
      <w:r>
        <w:rPr>
          <w:rFonts w:ascii="楷体" w:eastAsia="楷体" w:hAnsi="楷体" w:cs="宋体" w:hint="eastAsia"/>
          <w:color w:val="14151A"/>
          <w:kern w:val="0"/>
          <w:sz w:val="22"/>
          <w:szCs w:val="22"/>
        </w:rPr>
        <w:t>、</w:t>
      </w:r>
      <w:r>
        <w:rPr>
          <w:rFonts w:ascii="楷体" w:eastAsia="楷体" w:hAnsi="楷体" w:cs="宋体" w:hint="eastAsia"/>
          <w:b/>
          <w:bCs/>
          <w:color w:val="14151A"/>
          <w:kern w:val="0"/>
          <w:sz w:val="22"/>
          <w:szCs w:val="22"/>
          <w:u w:val="single"/>
        </w:rPr>
        <w:t>为给您带来更好的产品和服务体验，我们持续努力改进我们的产品、服务及技术，随之我们可能会不时推出新的或优化后的功能，可能需要收集、使用新的个人信息或变更个人信息使用目的或方式。如发生上述情形，我们将通过更新本政策、弹窗、消息推送、页面红点提示等方式另行向您详细说明，并为您提供自主选择同意的方式，且在征得您明示同意后再开始收集、使用。</w:t>
      </w:r>
      <w:r>
        <w:rPr>
          <w:rFonts w:ascii="楷体" w:eastAsia="楷体" w:hAnsi="楷体" w:cs="宋体" w:hint="eastAsia"/>
          <w:color w:val="14151A"/>
          <w:kern w:val="0"/>
          <w:sz w:val="22"/>
          <w:szCs w:val="22"/>
        </w:rPr>
        <w:t>在此过程中，如果您有任何疑问、意见或建议的，您可通过本政策文末联系方式与我们联系，我们会尽快为您作出解答。</w:t>
      </w:r>
    </w:p>
    <w:p w14:paraId="3604780B" w14:textId="77777777" w:rsidR="00F256FA" w:rsidRDefault="00F256FA">
      <w:pPr>
        <w:pStyle w:val="10"/>
        <w:spacing w:line="360" w:lineRule="auto"/>
        <w:ind w:firstLine="440"/>
        <w:rPr>
          <w:rFonts w:ascii="楷体" w:eastAsia="楷体" w:hAnsi="楷体" w:cs="宋体"/>
          <w:color w:val="14151A"/>
          <w:kern w:val="0"/>
          <w:sz w:val="22"/>
          <w:szCs w:val="22"/>
        </w:rPr>
      </w:pPr>
    </w:p>
    <w:p w14:paraId="647E0C12" w14:textId="77777777" w:rsidR="00F256FA" w:rsidRDefault="000D4693">
      <w:pPr>
        <w:widowControl/>
        <w:spacing w:line="360" w:lineRule="auto"/>
        <w:ind w:firstLineChars="200" w:firstLine="440"/>
        <w:rPr>
          <w:rFonts w:ascii="楷体" w:eastAsia="楷体" w:hAnsi="楷体" w:cs="宋体"/>
          <w:color w:val="14151A"/>
          <w:kern w:val="0"/>
          <w:sz w:val="22"/>
          <w:szCs w:val="22"/>
        </w:rPr>
      </w:pPr>
      <w:r>
        <w:rPr>
          <w:rFonts w:ascii="楷体" w:eastAsia="楷体" w:hAnsi="楷体" w:cs="宋体"/>
          <w:color w:val="14151A"/>
          <w:kern w:val="0"/>
          <w:sz w:val="22"/>
          <w:szCs w:val="22"/>
        </w:rPr>
        <w:t>我们会为您提供的各项具体功能场景包括：</w:t>
      </w:r>
    </w:p>
    <w:p w14:paraId="52A1F2B8" w14:textId="77777777" w:rsidR="00F256FA" w:rsidRDefault="00F256FA">
      <w:pPr>
        <w:widowControl/>
        <w:spacing w:line="360" w:lineRule="auto"/>
        <w:ind w:firstLineChars="200" w:firstLine="440"/>
        <w:rPr>
          <w:rFonts w:ascii="楷体" w:eastAsia="楷体" w:hAnsi="楷体" w:cs="宋体"/>
          <w:color w:val="14151A"/>
          <w:kern w:val="0"/>
          <w:sz w:val="22"/>
          <w:szCs w:val="22"/>
        </w:rPr>
      </w:pPr>
    </w:p>
    <w:p w14:paraId="29E95111" w14:textId="77777777" w:rsidR="00F256FA" w:rsidRDefault="000D4693">
      <w:pPr>
        <w:widowControl/>
        <w:spacing w:line="360" w:lineRule="auto"/>
        <w:ind w:firstLineChars="150" w:firstLine="331"/>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（一）注册成为我们的用户及账户使用</w:t>
      </w:r>
    </w:p>
    <w:p w14:paraId="76D7B2F1" w14:textId="77777777" w:rsidR="00F256FA" w:rsidRDefault="000D4693">
      <w:pPr>
        <w:pStyle w:val="10"/>
        <w:widowControl/>
        <w:numPr>
          <w:ilvl w:val="0"/>
          <w:numId w:val="4"/>
        </w:numPr>
        <w:spacing w:line="360" w:lineRule="auto"/>
        <w:ind w:firstLineChars="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基础用户服务</w:t>
      </w:r>
    </w:p>
    <w:p w14:paraId="4BF8C97A" w14:textId="77777777" w:rsidR="00F256FA" w:rsidRDefault="000D4693">
      <w:pPr>
        <w:widowControl/>
        <w:spacing w:line="360" w:lineRule="auto"/>
        <w:ind w:firstLine="480"/>
        <w:rPr>
          <w:rFonts w:ascii="楷体" w:eastAsia="楷体" w:hAnsi="楷体" w:cs="宋体"/>
          <w:color w:val="14151A"/>
          <w:kern w:val="0"/>
          <w:sz w:val="22"/>
          <w:szCs w:val="22"/>
        </w:rPr>
      </w:pPr>
      <w:r>
        <w:rPr>
          <w:rFonts w:ascii="楷体" w:eastAsia="楷体" w:hAnsi="楷体" w:cs="宋体" w:hint="eastAsia"/>
          <w:color w:val="14151A"/>
          <w:kern w:val="0"/>
          <w:sz w:val="22"/>
          <w:szCs w:val="22"/>
        </w:rPr>
        <w:t>我们基于识货平台用户账户为您提供服务。当您拟注册并使用识货</w:t>
      </w:r>
      <w:r>
        <w:rPr>
          <w:rFonts w:ascii="楷体" w:eastAsia="楷体" w:hAnsi="楷体" w:cs="宋体"/>
          <w:color w:val="14151A"/>
          <w:kern w:val="0"/>
          <w:sz w:val="22"/>
          <w:szCs w:val="22"/>
        </w:rPr>
        <w:t>App</w:t>
      </w:r>
      <w:r>
        <w:rPr>
          <w:rFonts w:ascii="楷体" w:eastAsia="楷体" w:hAnsi="楷体" w:cs="宋体" w:hint="eastAsia"/>
          <w:color w:val="14151A"/>
          <w:kern w:val="0"/>
          <w:sz w:val="22"/>
          <w:szCs w:val="22"/>
        </w:rPr>
        <w:t>时，为了</w:t>
      </w:r>
      <w:r>
        <w:rPr>
          <w:rFonts w:ascii="楷体" w:eastAsia="楷体" w:hAnsi="楷体" w:cs="宋体"/>
          <w:color w:val="14151A"/>
          <w:kern w:val="0"/>
          <w:sz w:val="22"/>
          <w:szCs w:val="22"/>
        </w:rPr>
        <w:t>创建</w:t>
      </w:r>
      <w:r>
        <w:rPr>
          <w:rFonts w:ascii="楷体" w:eastAsia="楷体" w:hAnsi="楷体" w:cs="宋体" w:hint="eastAsia"/>
          <w:color w:val="14151A"/>
          <w:kern w:val="0"/>
          <w:sz w:val="22"/>
          <w:szCs w:val="22"/>
        </w:rPr>
        <w:t>识货平台账</w:t>
      </w:r>
      <w:r>
        <w:rPr>
          <w:rFonts w:ascii="楷体" w:eastAsia="楷体" w:hAnsi="楷体" w:cs="宋体"/>
          <w:color w:val="14151A"/>
          <w:kern w:val="0"/>
          <w:sz w:val="22"/>
          <w:szCs w:val="22"/>
        </w:rPr>
        <w:t>户您需要至少向我们提供</w:t>
      </w:r>
      <w:r>
        <w:rPr>
          <w:rFonts w:ascii="楷体" w:eastAsia="楷体" w:hAnsi="楷体" w:cs="宋体" w:hint="eastAsia"/>
          <w:color w:val="14151A"/>
          <w:kern w:val="0"/>
          <w:sz w:val="22"/>
          <w:szCs w:val="22"/>
        </w:rPr>
        <w:t>您的</w:t>
      </w:r>
      <w:r>
        <w:rPr>
          <w:rFonts w:ascii="楷体" w:eastAsia="楷体" w:hAnsi="楷体" w:cs="宋体" w:hint="eastAsia"/>
          <w:b/>
          <w:bCs/>
          <w:color w:val="14151A"/>
          <w:kern w:val="0"/>
          <w:sz w:val="22"/>
          <w:szCs w:val="22"/>
        </w:rPr>
        <w:t>手机号码、手机验证码或密码。</w:t>
      </w:r>
      <w:r>
        <w:rPr>
          <w:rFonts w:ascii="楷体" w:eastAsia="楷体" w:hAnsi="楷体" w:cs="宋体"/>
          <w:color w:val="14151A"/>
          <w:kern w:val="0"/>
          <w:sz w:val="22"/>
          <w:szCs w:val="22"/>
        </w:rPr>
        <w:t>如果您拒绝提供上述信息，您将无法注册</w:t>
      </w:r>
      <w:r>
        <w:rPr>
          <w:rFonts w:ascii="楷体" w:eastAsia="楷体" w:hAnsi="楷体" w:cs="宋体" w:hint="eastAsia"/>
          <w:color w:val="14151A"/>
          <w:kern w:val="0"/>
          <w:sz w:val="22"/>
          <w:szCs w:val="22"/>
        </w:rPr>
        <w:t>识货</w:t>
      </w:r>
      <w:r>
        <w:rPr>
          <w:rFonts w:ascii="楷体" w:eastAsia="楷体" w:hAnsi="楷体" w:cs="宋体"/>
          <w:color w:val="14151A"/>
          <w:kern w:val="0"/>
          <w:sz w:val="22"/>
          <w:szCs w:val="22"/>
        </w:rPr>
        <w:t>平台账户，仅可以使用浏览、搜索服务。</w:t>
      </w:r>
    </w:p>
    <w:p w14:paraId="225625F6" w14:textId="77777777" w:rsidR="00F256FA" w:rsidRDefault="000D4693">
      <w:pPr>
        <w:pStyle w:val="10"/>
        <w:widowControl/>
        <w:numPr>
          <w:ilvl w:val="0"/>
          <w:numId w:val="4"/>
        </w:numPr>
        <w:spacing w:line="360" w:lineRule="auto"/>
        <w:ind w:firstLineChars="0"/>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附加用户服务</w:t>
      </w:r>
    </w:p>
    <w:p w14:paraId="5DFB23A2" w14:textId="77777777" w:rsidR="00F256FA" w:rsidRDefault="000D4693">
      <w:pPr>
        <w:widowControl/>
        <w:spacing w:line="360" w:lineRule="auto"/>
        <w:ind w:firstLineChars="200" w:firstLine="440"/>
        <w:jc w:val="left"/>
        <w:rPr>
          <w:rFonts w:ascii="楷体" w:eastAsia="楷体" w:hAnsi="楷体" w:cs="宋体"/>
          <w:b/>
          <w:bCs/>
          <w:color w:val="000000"/>
          <w:kern w:val="0"/>
          <w:sz w:val="22"/>
          <w:szCs w:val="22"/>
        </w:rPr>
      </w:pPr>
      <w:r>
        <w:rPr>
          <w:rFonts w:ascii="楷体" w:eastAsia="楷体" w:hAnsi="楷体" w:cs="宋体" w:hint="eastAsia"/>
          <w:color w:val="000000"/>
          <w:kern w:val="0"/>
          <w:sz w:val="22"/>
          <w:szCs w:val="22"/>
          <w:shd w:val="clear" w:color="auto" w:fill="FFFFFF"/>
        </w:rPr>
        <w:t>附加用户服务：如果您选择提供昵称、头像、</w:t>
      </w:r>
      <w:r>
        <w:rPr>
          <w:rFonts w:ascii="楷体" w:eastAsia="楷体" w:hAnsi="楷体" w:cs="宋体" w:hint="eastAsia"/>
          <w:b/>
          <w:bCs/>
          <w:color w:val="000000"/>
          <w:kern w:val="0"/>
          <w:sz w:val="22"/>
          <w:szCs w:val="22"/>
        </w:rPr>
        <w:t>性别、</w:t>
      </w:r>
      <w:r>
        <w:rPr>
          <w:rFonts w:ascii="楷体" w:eastAsia="楷体" w:hAnsi="楷体" w:cs="宋体" w:hint="eastAsia"/>
          <w:color w:val="000000"/>
          <w:kern w:val="0"/>
          <w:sz w:val="22"/>
          <w:szCs w:val="22"/>
        </w:rPr>
        <w:t>个人简介、鞋码</w:t>
      </w:r>
      <w:r>
        <w:rPr>
          <w:rFonts w:ascii="楷体" w:eastAsia="楷体" w:hAnsi="楷体" w:cs="宋体" w:hint="eastAsia"/>
          <w:color w:val="000000"/>
          <w:kern w:val="0"/>
          <w:sz w:val="22"/>
          <w:szCs w:val="22"/>
          <w:shd w:val="clear" w:color="auto" w:fill="FFFFFF"/>
        </w:rPr>
        <w:t>非注册必须的个人资料，我们可以为您提供例如在</w:t>
      </w:r>
      <w:r>
        <w:rPr>
          <w:rFonts w:ascii="楷体" w:eastAsia="楷体" w:hAnsi="楷体" w:cs="宋体"/>
          <w:color w:val="000000"/>
          <w:kern w:val="0"/>
          <w:sz w:val="22"/>
          <w:szCs w:val="22"/>
          <w:shd w:val="clear" w:color="auto" w:fill="FFFFFF"/>
        </w:rPr>
        <w:t>社区</w:t>
      </w:r>
      <w:r>
        <w:rPr>
          <w:rFonts w:ascii="楷体" w:eastAsia="楷体" w:hAnsi="楷体" w:cs="宋体" w:hint="eastAsia"/>
          <w:color w:val="000000"/>
          <w:kern w:val="0"/>
          <w:sz w:val="22"/>
          <w:szCs w:val="22"/>
          <w:shd w:val="clear" w:color="auto" w:fill="FFFFFF"/>
        </w:rPr>
        <w:t>中提高辨</w:t>
      </w:r>
      <w:r>
        <w:rPr>
          <w:rFonts w:ascii="楷体" w:eastAsia="楷体" w:hAnsi="楷体" w:cs="宋体"/>
          <w:color w:val="000000"/>
          <w:kern w:val="0"/>
          <w:sz w:val="22"/>
          <w:szCs w:val="22"/>
          <w:shd w:val="clear" w:color="auto" w:fill="FFFFFF"/>
        </w:rPr>
        <w:t>识度</w:t>
      </w:r>
      <w:r>
        <w:rPr>
          <w:rFonts w:ascii="楷体" w:eastAsia="楷体" w:hAnsi="楷体" w:cs="宋体" w:hint="eastAsia"/>
          <w:color w:val="000000"/>
          <w:kern w:val="0"/>
          <w:sz w:val="22"/>
          <w:szCs w:val="22"/>
          <w:shd w:val="clear" w:color="auto" w:fill="FFFFFF"/>
        </w:rPr>
        <w:t>等更加个性化的用户服务。</w:t>
      </w:r>
      <w:r>
        <w:rPr>
          <w:rFonts w:ascii="楷体" w:eastAsia="楷体" w:hAnsi="楷体" w:cs="宋体" w:hint="eastAsia"/>
          <w:b/>
          <w:bCs/>
          <w:color w:val="000000"/>
          <w:kern w:val="0"/>
          <w:sz w:val="22"/>
          <w:szCs w:val="22"/>
        </w:rPr>
        <w:t>其中，如果您提供昵称和头像的，您的昵称、头像将公开显示。</w:t>
      </w:r>
    </w:p>
    <w:p w14:paraId="0692F2D2" w14:textId="77777777" w:rsidR="00F256FA" w:rsidRDefault="000D4693">
      <w:pPr>
        <w:pStyle w:val="a9"/>
        <w:spacing w:before="0" w:beforeAutospacing="0" w:after="0" w:afterAutospacing="0" w:line="360" w:lineRule="auto"/>
        <w:ind w:right="195" w:firstLineChars="200" w:firstLine="440"/>
        <w:rPr>
          <w:rFonts w:ascii="楷体" w:eastAsia="楷体" w:hAnsi="楷体"/>
          <w:color w:val="000000"/>
          <w:sz w:val="22"/>
          <w:szCs w:val="22"/>
        </w:rPr>
      </w:pPr>
      <w:r>
        <w:rPr>
          <w:rFonts w:ascii="楷体" w:eastAsia="楷体" w:hAnsi="楷体" w:hint="eastAsia"/>
          <w:color w:val="000000"/>
          <w:sz w:val="22"/>
          <w:szCs w:val="22"/>
        </w:rPr>
        <w:t>第三方账户授权登录：我们可能会根据您的授权从微信、</w:t>
      </w:r>
      <w:r>
        <w:rPr>
          <w:rFonts w:ascii="楷体" w:eastAsia="楷体" w:hAnsi="楷体"/>
          <w:color w:val="000000"/>
          <w:sz w:val="22"/>
          <w:szCs w:val="22"/>
        </w:rPr>
        <w:t>Apple、</w:t>
      </w:r>
      <w:r>
        <w:rPr>
          <w:rFonts w:ascii="楷体" w:eastAsia="楷体" w:hAnsi="楷体" w:hint="eastAsia"/>
          <w:color w:val="000000"/>
          <w:sz w:val="22"/>
          <w:szCs w:val="22"/>
        </w:rPr>
        <w:t>QQ</w:t>
      </w:r>
      <w:r>
        <w:rPr>
          <w:rFonts w:ascii="楷体" w:eastAsia="楷体" w:hAnsi="楷体"/>
          <w:color w:val="000000"/>
          <w:sz w:val="22"/>
          <w:szCs w:val="22"/>
        </w:rPr>
        <w:t>等第三方处获取您的第三方账户信息，并与您的识货平台账户进行绑定，使您可通过第三方账户直接登录、使用我们的产品及/或服务。我们将在您授权同意的范围内使用您的相</w:t>
      </w:r>
      <w:r>
        <w:rPr>
          <w:rFonts w:ascii="楷体" w:eastAsia="楷体" w:hAnsi="楷体"/>
          <w:color w:val="000000"/>
          <w:sz w:val="22"/>
          <w:szCs w:val="22"/>
        </w:rPr>
        <w:lastRenderedPageBreak/>
        <w:t>关信息</w:t>
      </w:r>
      <w:r>
        <w:rPr>
          <w:rFonts w:ascii="楷体" w:eastAsia="楷体" w:hAnsi="楷体" w:hint="eastAsia"/>
          <w:color w:val="000000"/>
          <w:sz w:val="22"/>
          <w:szCs w:val="22"/>
        </w:rPr>
        <w:t>（例如识货会申请使用您的微信头像、昵称信息，作为识货平台的默认头像与昵称，您也可以通过客户端“我的-设置-个人资料”进行修改头像、昵称）</w:t>
      </w:r>
      <w:r>
        <w:rPr>
          <w:rFonts w:ascii="楷体" w:eastAsia="楷体" w:hAnsi="楷体"/>
          <w:color w:val="000000"/>
          <w:sz w:val="22"/>
          <w:szCs w:val="22"/>
        </w:rPr>
        <w:t>。</w:t>
      </w:r>
      <w:r>
        <w:rPr>
          <w:rFonts w:ascii="楷体" w:eastAsia="楷体" w:hAnsi="楷体" w:hint="eastAsia"/>
          <w:color w:val="000000"/>
          <w:sz w:val="22"/>
          <w:szCs w:val="22"/>
        </w:rPr>
        <w:t>您可以通过“我</w:t>
      </w:r>
      <w:r>
        <w:rPr>
          <w:rFonts w:ascii="楷体" w:eastAsia="楷体" w:hAnsi="楷体"/>
          <w:color w:val="000000"/>
          <w:sz w:val="22"/>
          <w:szCs w:val="22"/>
        </w:rPr>
        <w:t>-设置-账号安全</w:t>
      </w:r>
      <w:r>
        <w:rPr>
          <w:rFonts w:ascii="楷体" w:eastAsia="楷体" w:hAnsi="楷体" w:hint="eastAsia"/>
          <w:color w:val="000000"/>
          <w:sz w:val="22"/>
          <w:szCs w:val="22"/>
        </w:rPr>
        <w:t>”中进行选择绑定或解绑您的第三方账号。</w:t>
      </w:r>
    </w:p>
    <w:p w14:paraId="4E7A0428" w14:textId="77777777" w:rsidR="00F256FA" w:rsidRDefault="00F256FA">
      <w:pPr>
        <w:pStyle w:val="a9"/>
        <w:spacing w:before="0" w:beforeAutospacing="0" w:after="0" w:afterAutospacing="0" w:line="360" w:lineRule="auto"/>
        <w:ind w:right="195" w:firstLine="435"/>
        <w:rPr>
          <w:rFonts w:ascii="楷体" w:eastAsia="楷体" w:hAnsi="楷体"/>
          <w:color w:val="000000"/>
          <w:sz w:val="22"/>
          <w:szCs w:val="22"/>
        </w:rPr>
      </w:pPr>
    </w:p>
    <w:p w14:paraId="39FE5044" w14:textId="77777777" w:rsidR="00F256FA" w:rsidRDefault="000D4693">
      <w:pPr>
        <w:pStyle w:val="10"/>
        <w:numPr>
          <w:ilvl w:val="0"/>
          <w:numId w:val="5"/>
        </w:numPr>
        <w:spacing w:line="360" w:lineRule="auto"/>
        <w:ind w:firstLineChars="0"/>
        <w:rPr>
          <w:rFonts w:ascii="Calibri" w:eastAsia="楷体" w:hAnsi="Calibri" w:cs="Calibri"/>
          <w:b/>
          <w:color w:val="333333"/>
          <w:kern w:val="0"/>
          <w:sz w:val="22"/>
          <w:szCs w:val="22"/>
        </w:rPr>
      </w:pPr>
      <w:r>
        <w:rPr>
          <w:rFonts w:ascii="Calibri" w:eastAsia="楷体" w:hAnsi="Calibri" w:cs="Calibri" w:hint="eastAsia"/>
          <w:b/>
          <w:color w:val="333333"/>
          <w:kern w:val="0"/>
          <w:sz w:val="22"/>
          <w:szCs w:val="22"/>
        </w:rPr>
        <w:t>商品或服务信息展示</w:t>
      </w:r>
    </w:p>
    <w:p w14:paraId="6C5A2375" w14:textId="77777777" w:rsidR="00F256FA" w:rsidRDefault="000D4693">
      <w:pPr>
        <w:spacing w:line="360" w:lineRule="auto"/>
        <w:ind w:firstLineChars="200" w:firstLine="442"/>
        <w:rPr>
          <w:rFonts w:ascii="Calibri" w:eastAsia="楷体" w:hAnsi="Calibri" w:cs="Calibri"/>
          <w:b/>
          <w:color w:val="333333"/>
          <w:kern w:val="0"/>
          <w:sz w:val="22"/>
          <w:szCs w:val="22"/>
        </w:rPr>
      </w:pPr>
      <w:r>
        <w:rPr>
          <w:rFonts w:ascii="Calibri" w:eastAsia="楷体" w:hAnsi="Calibri" w:cs="Calibri" w:hint="eastAsia"/>
          <w:b/>
          <w:bCs/>
          <w:color w:val="333333"/>
          <w:kern w:val="0"/>
          <w:sz w:val="22"/>
          <w:szCs w:val="22"/>
          <w:u w:val="single"/>
        </w:rPr>
        <w:t>为向您展示更契合您需求的商品或服务信息，我们会收集和使用您在访问或使用识货平台网站或客户端时的浏览、搜索记录及设备信息、服务日志信息，以及其他取得您授权的信息，通过算法模型预测您的偏好特征，匹配您可能感兴趣的商品、服务或其他信息，并根据您点击、浏览或购买的情况，对向您展示的商品、服务或其他信息进行排序。我们也会基于您的偏好特征在识货向您推送您可能感兴趣的商业广告及其他信息，或者向您发送商业性短信息。其中：</w:t>
      </w:r>
    </w:p>
    <w:p w14:paraId="590F28C7" w14:textId="77777777" w:rsidR="00F256FA" w:rsidRDefault="000D4693">
      <w:pPr>
        <w:widowControl/>
        <w:shd w:val="clear" w:color="auto" w:fill="FFFFFF"/>
        <w:spacing w:line="360" w:lineRule="auto"/>
        <w:jc w:val="left"/>
        <w:rPr>
          <w:rFonts w:ascii="楷体" w:eastAsia="楷体" w:hAnsi="楷体" w:cs="宋体"/>
          <w:color w:val="14151A"/>
          <w:kern w:val="0"/>
          <w:sz w:val="22"/>
          <w:szCs w:val="22"/>
        </w:rPr>
      </w:pPr>
      <w:r>
        <w:rPr>
          <w:rFonts w:ascii="Calibri" w:eastAsia="楷体" w:hAnsi="Calibri" w:cs="Calibri" w:hint="eastAsia"/>
          <w:b/>
          <w:bCs/>
          <w:color w:val="14151A"/>
          <w:kern w:val="0"/>
          <w:sz w:val="22"/>
          <w:szCs w:val="22"/>
        </w:rPr>
        <w:t> </w:t>
      </w:r>
      <w:r>
        <w:rPr>
          <w:rFonts w:ascii="楷体" w:eastAsia="楷体" w:hAnsi="楷体" w:cs="宋体"/>
          <w:b/>
          <w:bCs/>
          <w:color w:val="14151A"/>
          <w:kern w:val="0"/>
          <w:sz w:val="22"/>
          <w:szCs w:val="22"/>
        </w:rPr>
        <w:t xml:space="preserve">    </w:t>
      </w:r>
      <w:r>
        <w:rPr>
          <w:rFonts w:ascii="楷体" w:eastAsia="楷体" w:hAnsi="楷体" w:cs="宋体" w:hint="eastAsia"/>
          <w:color w:val="14151A"/>
          <w:kern w:val="0"/>
          <w:sz w:val="22"/>
          <w:szCs w:val="22"/>
        </w:rPr>
        <w:t>设备信息：我们会根据您在软件安装及</w:t>
      </w:r>
      <w:r>
        <w:rPr>
          <w:rFonts w:ascii="楷体" w:eastAsia="楷体" w:hAnsi="楷体" w:cs="宋体"/>
          <w:color w:val="14151A"/>
          <w:kern w:val="0"/>
          <w:sz w:val="22"/>
          <w:szCs w:val="22"/>
        </w:rPr>
        <w:t>/或使用中的具体操作，接收并记录您所使用的设备硬件</w:t>
      </w:r>
      <w:r>
        <w:rPr>
          <w:rFonts w:ascii="楷体" w:eastAsia="楷体" w:hAnsi="楷体" w:cs="宋体" w:hint="eastAsia"/>
          <w:color w:val="14151A"/>
          <w:kern w:val="0"/>
          <w:sz w:val="22"/>
          <w:szCs w:val="22"/>
        </w:rPr>
        <w:t>及系统信息（包括设备型号、操作系统版本、设备设置、MAC地址及IMEI、IDFA、OAID等设备标识符、设备环境、</w:t>
      </w:r>
      <w:proofErr w:type="spellStart"/>
      <w:r>
        <w:rPr>
          <w:rFonts w:ascii="楷体" w:eastAsia="楷体" w:hAnsi="楷体" w:cs="宋体"/>
          <w:color w:val="14151A"/>
          <w:kern w:val="0"/>
          <w:sz w:val="22"/>
          <w:szCs w:val="22"/>
        </w:rPr>
        <w:t>wifi</w:t>
      </w:r>
      <w:proofErr w:type="spellEnd"/>
      <w:r>
        <w:rPr>
          <w:rFonts w:ascii="楷体" w:eastAsia="楷体" w:hAnsi="楷体" w:cs="宋体" w:hint="eastAsia"/>
          <w:color w:val="14151A"/>
          <w:kern w:val="0"/>
          <w:sz w:val="22"/>
          <w:szCs w:val="22"/>
        </w:rPr>
        <w:t>信息、设备</w:t>
      </w:r>
      <w:r>
        <w:rPr>
          <w:rFonts w:ascii="楷体" w:eastAsia="楷体" w:hAnsi="楷体" w:cs="宋体"/>
          <w:color w:val="14151A"/>
          <w:kern w:val="0"/>
          <w:sz w:val="22"/>
          <w:szCs w:val="22"/>
        </w:rPr>
        <w:t>CPU/ABI型号</w:t>
      </w:r>
      <w:r>
        <w:rPr>
          <w:rFonts w:ascii="楷体" w:eastAsia="楷体" w:hAnsi="楷体" w:cs="宋体" w:hint="eastAsia"/>
          <w:color w:val="14151A"/>
          <w:kern w:val="0"/>
          <w:sz w:val="22"/>
          <w:szCs w:val="22"/>
        </w:rPr>
        <w:t>、设备</w:t>
      </w:r>
      <w:proofErr w:type="spellStart"/>
      <w:r>
        <w:rPr>
          <w:rFonts w:ascii="楷体" w:eastAsia="楷体" w:hAnsi="楷体" w:cs="宋体"/>
          <w:color w:val="14151A"/>
          <w:kern w:val="0"/>
          <w:sz w:val="22"/>
          <w:szCs w:val="22"/>
        </w:rPr>
        <w:t>ssid</w:t>
      </w:r>
      <w:proofErr w:type="spellEnd"/>
      <w:r>
        <w:rPr>
          <w:rFonts w:ascii="楷体" w:eastAsia="楷体" w:hAnsi="楷体" w:cs="宋体" w:hint="eastAsia"/>
          <w:color w:val="14151A"/>
          <w:kern w:val="0"/>
          <w:sz w:val="22"/>
          <w:szCs w:val="22"/>
        </w:rPr>
        <w:t>信息、网络环境、移动应用列表等软硬件特征信息）、系统参数、</w:t>
      </w:r>
      <w:r>
        <w:rPr>
          <w:rFonts w:ascii="楷体" w:eastAsia="楷体" w:hAnsi="楷体" w:cs="宋体" w:hint="eastAsia"/>
          <w:b/>
          <w:bCs/>
          <w:color w:val="14151A"/>
          <w:kern w:val="0"/>
          <w:sz w:val="22"/>
          <w:szCs w:val="22"/>
        </w:rPr>
        <w:t>设备所在位置相关信息（包括您授权的</w:t>
      </w:r>
      <w:r>
        <w:rPr>
          <w:rFonts w:ascii="楷体" w:eastAsia="楷体" w:hAnsi="楷体" w:cs="宋体"/>
          <w:b/>
          <w:bCs/>
          <w:color w:val="14151A"/>
          <w:kern w:val="0"/>
          <w:sz w:val="22"/>
          <w:szCs w:val="22"/>
        </w:rPr>
        <w:t>GPS位置以及WLAN接入点、蓝牙和基站等传感器信息）</w:t>
      </w:r>
      <w:r>
        <w:rPr>
          <w:rFonts w:ascii="楷体" w:eastAsia="楷体" w:hAnsi="楷体" w:cs="宋体" w:hint="eastAsia"/>
          <w:color w:val="14151A"/>
          <w:kern w:val="0"/>
          <w:sz w:val="22"/>
          <w:szCs w:val="22"/>
        </w:rPr>
        <w:t>。</w:t>
      </w:r>
    </w:p>
    <w:p w14:paraId="359C3C13" w14:textId="77777777" w:rsidR="00F256FA" w:rsidRDefault="000D4693">
      <w:pPr>
        <w:widowControl/>
        <w:shd w:val="clear" w:color="auto" w:fill="FFFFFF"/>
        <w:spacing w:line="360" w:lineRule="auto"/>
        <w:ind w:firstLineChars="200" w:firstLine="440"/>
        <w:jc w:val="left"/>
        <w:rPr>
          <w:rFonts w:ascii="楷体" w:eastAsia="楷体" w:hAnsi="楷体" w:cs="宋体"/>
          <w:color w:val="14151A"/>
          <w:kern w:val="0"/>
          <w:sz w:val="22"/>
          <w:szCs w:val="22"/>
        </w:rPr>
      </w:pPr>
      <w:r>
        <w:rPr>
          <w:rFonts w:ascii="楷体" w:eastAsia="楷体" w:hAnsi="楷体" w:cs="宋体" w:hint="eastAsia"/>
          <w:color w:val="14151A"/>
          <w:kern w:val="0"/>
          <w:sz w:val="22"/>
          <w:szCs w:val="22"/>
        </w:rPr>
        <w:t>服务日志信息：当您使用识货提供的产品或服务时，我们会自动收集您对我们服务的详细使用情况，作为服务日志保存，包括浏览、点击查看、搜索查询、收藏、交易、售后、关注分享信息、发布信息，以及</w:t>
      </w:r>
      <w:r>
        <w:rPr>
          <w:rFonts w:ascii="楷体" w:eastAsia="楷体" w:hAnsi="楷体" w:cs="宋体"/>
          <w:color w:val="14151A"/>
          <w:kern w:val="0"/>
          <w:sz w:val="22"/>
          <w:szCs w:val="22"/>
        </w:rPr>
        <w:t>IP地址、访问日期和时间。</w:t>
      </w:r>
    </w:p>
    <w:p w14:paraId="787C6DFA" w14:textId="7F86EBD1" w:rsidR="00F256FA" w:rsidRDefault="000D4693">
      <w:pPr>
        <w:widowControl/>
        <w:spacing w:line="360" w:lineRule="auto"/>
        <w:ind w:firstLineChars="200" w:firstLine="442"/>
        <w:rPr>
          <w:rFonts w:ascii="楷体" w:eastAsia="楷体" w:hAnsi="楷体" w:cs="宋体"/>
          <w:color w:val="14151A"/>
          <w:kern w:val="0"/>
          <w:sz w:val="22"/>
          <w:szCs w:val="22"/>
        </w:rPr>
      </w:pPr>
      <w:r>
        <w:rPr>
          <w:rFonts w:ascii="楷体" w:eastAsia="楷体" w:hAnsi="楷体" w:cs="宋体" w:hint="eastAsia"/>
          <w:b/>
          <w:bCs/>
          <w:color w:val="14151A"/>
          <w:kern w:val="0"/>
          <w:sz w:val="22"/>
          <w:szCs w:val="22"/>
          <w:u w:val="single"/>
        </w:rPr>
        <w:t>请注意，单独的设备信息、服务日志信息是无法识别特定自然人身份的信息。</w:t>
      </w:r>
      <w:r>
        <w:rPr>
          <w:rFonts w:ascii="楷体" w:eastAsia="楷体" w:hAnsi="楷体" w:cs="宋体" w:hint="eastAsia"/>
          <w:color w:val="14151A"/>
          <w:kern w:val="0"/>
          <w:sz w:val="22"/>
          <w:szCs w:val="22"/>
        </w:rPr>
        <w:t>如果我们将这类非个人信息与其他信息结合用于识别特定自然人身份，或者将其与个人信息结合使用，则在结合使用期间，这类非个人信息将被视为个人信息，除取得您授权或法律法规另有规定外，我们会将这类信息做匿名化、去标识化处理。同时，我们通过以下措施努力保障您的隐私体验：</w:t>
      </w:r>
    </w:p>
    <w:p w14:paraId="589405C2" w14:textId="77777777" w:rsidR="00F256FA" w:rsidRDefault="000D4693">
      <w:pPr>
        <w:widowControl/>
        <w:shd w:val="clear" w:color="auto" w:fill="FFFFFF"/>
        <w:spacing w:line="360" w:lineRule="auto"/>
        <w:ind w:firstLine="480"/>
        <w:jc w:val="left"/>
        <w:rPr>
          <w:rFonts w:ascii="楷体" w:eastAsia="楷体" w:hAnsi="楷体" w:cs="宋体"/>
          <w:color w:val="14151A"/>
          <w:kern w:val="0"/>
          <w:sz w:val="22"/>
          <w:szCs w:val="22"/>
        </w:rPr>
      </w:pPr>
      <w:r>
        <w:rPr>
          <w:rFonts w:ascii="楷体" w:eastAsia="楷体" w:hAnsi="楷体" w:cs="宋体"/>
          <w:color w:val="14151A"/>
          <w:kern w:val="0"/>
          <w:sz w:val="22"/>
          <w:szCs w:val="22"/>
        </w:rPr>
        <w:t>1、如您要删除您的浏览和</w:t>
      </w:r>
      <w:r>
        <w:rPr>
          <w:rFonts w:ascii="楷体" w:eastAsia="楷体" w:hAnsi="楷体" w:cs="宋体" w:hint="eastAsia"/>
          <w:color w:val="14151A"/>
          <w:kern w:val="0"/>
          <w:sz w:val="22"/>
          <w:szCs w:val="22"/>
        </w:rPr>
        <w:t>收藏</w:t>
      </w:r>
      <w:r>
        <w:rPr>
          <w:rFonts w:ascii="楷体" w:eastAsia="楷体" w:hAnsi="楷体" w:cs="宋体"/>
          <w:color w:val="14151A"/>
          <w:kern w:val="0"/>
          <w:sz w:val="22"/>
          <w:szCs w:val="22"/>
        </w:rPr>
        <w:t>记录，您可以在“我的-</w:t>
      </w:r>
      <w:r>
        <w:rPr>
          <w:rFonts w:ascii="楷体" w:eastAsia="楷体" w:hAnsi="楷体" w:cs="宋体" w:hint="eastAsia"/>
          <w:color w:val="14151A"/>
          <w:kern w:val="0"/>
          <w:sz w:val="22"/>
          <w:szCs w:val="22"/>
        </w:rPr>
        <w:t>浏览历史</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我的-收藏夹</w:t>
      </w:r>
      <w:r>
        <w:rPr>
          <w:rFonts w:ascii="楷体" w:eastAsia="楷体" w:hAnsi="楷体" w:cs="宋体"/>
          <w:color w:val="14151A"/>
          <w:kern w:val="0"/>
          <w:sz w:val="22"/>
          <w:szCs w:val="22"/>
        </w:rPr>
        <w:t>”中选择删除；</w:t>
      </w:r>
    </w:p>
    <w:p w14:paraId="41ADB9B8" w14:textId="77777777" w:rsidR="00F256FA" w:rsidRDefault="000D4693">
      <w:pPr>
        <w:widowControl/>
        <w:shd w:val="clear" w:color="auto" w:fill="FFFFFF"/>
        <w:spacing w:line="360" w:lineRule="auto"/>
        <w:ind w:firstLine="480"/>
        <w:jc w:val="left"/>
        <w:rPr>
          <w:rFonts w:ascii="楷体" w:eastAsia="楷体" w:hAnsi="楷体" w:cs="宋体"/>
          <w:color w:val="14151A"/>
          <w:kern w:val="0"/>
          <w:sz w:val="22"/>
          <w:szCs w:val="22"/>
        </w:rPr>
      </w:pPr>
      <w:r>
        <w:rPr>
          <w:rFonts w:ascii="楷体" w:eastAsia="楷体" w:hAnsi="楷体" w:cs="宋体"/>
          <w:color w:val="14151A"/>
          <w:kern w:val="0"/>
          <w:sz w:val="22"/>
          <w:szCs w:val="22"/>
        </w:rPr>
        <w:t>2、如您不想看到我们在首页商品流、商品详情底部推荐、社区信息流、社区底部推荐、个人中心底部推荐、收藏底部推荐给您推荐的商品或服务，您可以在“</w:t>
      </w:r>
      <w:r>
        <w:rPr>
          <w:rFonts w:ascii="楷体" w:eastAsia="楷体" w:hAnsi="楷体" w:cs="宋体" w:hint="eastAsia"/>
          <w:b/>
          <w:bCs/>
          <w:color w:val="14151A"/>
          <w:kern w:val="0"/>
          <w:sz w:val="22"/>
          <w:szCs w:val="22"/>
        </w:rPr>
        <w:t>我的</w:t>
      </w:r>
      <w:r>
        <w:rPr>
          <w:rFonts w:ascii="楷体" w:eastAsia="楷体" w:hAnsi="楷体" w:cs="宋体"/>
          <w:b/>
          <w:bCs/>
          <w:color w:val="14151A"/>
          <w:kern w:val="0"/>
          <w:sz w:val="22"/>
          <w:szCs w:val="22"/>
        </w:rPr>
        <w:t>-</w:t>
      </w:r>
      <w:r>
        <w:rPr>
          <w:rFonts w:ascii="楷体" w:eastAsia="楷体" w:hAnsi="楷体" w:cs="宋体" w:hint="eastAsia"/>
          <w:b/>
          <w:bCs/>
          <w:color w:val="14151A"/>
          <w:kern w:val="0"/>
          <w:sz w:val="22"/>
          <w:szCs w:val="22"/>
        </w:rPr>
        <w:t>设置</w:t>
      </w:r>
      <w:r>
        <w:rPr>
          <w:rFonts w:ascii="楷体" w:eastAsia="楷体" w:hAnsi="楷体" w:cs="宋体"/>
          <w:b/>
          <w:bCs/>
          <w:color w:val="14151A"/>
          <w:kern w:val="0"/>
          <w:sz w:val="22"/>
          <w:szCs w:val="22"/>
        </w:rPr>
        <w:t>-隐私-</w:t>
      </w:r>
      <w:r>
        <w:rPr>
          <w:rFonts w:ascii="楷体" w:eastAsia="楷体" w:hAnsi="楷体" w:cs="宋体" w:hint="eastAsia"/>
          <w:b/>
          <w:bCs/>
          <w:color w:val="14151A"/>
          <w:kern w:val="0"/>
          <w:sz w:val="22"/>
          <w:szCs w:val="22"/>
        </w:rPr>
        <w:t>个性化设置</w:t>
      </w:r>
      <w:r>
        <w:rPr>
          <w:rFonts w:ascii="楷体" w:eastAsia="楷体" w:hAnsi="楷体" w:cs="宋体"/>
          <w:color w:val="14151A"/>
          <w:kern w:val="0"/>
          <w:sz w:val="22"/>
          <w:szCs w:val="22"/>
        </w:rPr>
        <w:t>”中进行设置</w:t>
      </w:r>
      <w:r>
        <w:rPr>
          <w:rFonts w:ascii="楷体" w:eastAsia="楷体" w:hAnsi="楷体" w:cs="宋体" w:hint="eastAsia"/>
          <w:color w:val="14151A"/>
          <w:kern w:val="0"/>
          <w:sz w:val="22"/>
          <w:szCs w:val="22"/>
        </w:rPr>
        <w:t>，选择关闭个性化推荐，帮助您实现对推荐内容的管理与自主决策。为了让您更好地了解和使用识货，您同意我们向您发送商业信息以</w:t>
      </w:r>
      <w:r>
        <w:rPr>
          <w:rFonts w:ascii="楷体" w:eastAsia="楷体" w:hAnsi="楷体" w:cs="宋体" w:hint="eastAsia"/>
          <w:color w:val="14151A"/>
          <w:kern w:val="0"/>
          <w:sz w:val="22"/>
          <w:szCs w:val="22"/>
        </w:rPr>
        <w:lastRenderedPageBreak/>
        <w:t>及其他活动提醒等信息，识货及其服务提供商将基于上述服务目的，收集、使用您的</w:t>
      </w:r>
      <w:r>
        <w:rPr>
          <w:rFonts w:ascii="楷体" w:eastAsia="楷体" w:hAnsi="楷体" w:cs="宋体" w:hint="eastAsia"/>
          <w:b/>
          <w:bCs/>
          <w:color w:val="14151A"/>
          <w:kern w:val="0"/>
          <w:sz w:val="22"/>
          <w:szCs w:val="22"/>
        </w:rPr>
        <w:t>姓名</w:t>
      </w:r>
      <w:r>
        <w:rPr>
          <w:rFonts w:ascii="楷体" w:eastAsia="楷体" w:hAnsi="楷体" w:cs="宋体" w:hint="eastAsia"/>
          <w:color w:val="14151A"/>
          <w:kern w:val="0"/>
          <w:sz w:val="22"/>
          <w:szCs w:val="22"/>
        </w:rPr>
        <w:t>及联系方式。</w:t>
      </w:r>
    </w:p>
    <w:p w14:paraId="40BAA44E" w14:textId="77777777" w:rsidR="00F256FA" w:rsidRDefault="000D4693">
      <w:pPr>
        <w:widowControl/>
        <w:spacing w:line="360" w:lineRule="auto"/>
        <w:ind w:firstLineChars="20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如您不想接收我们的推送消息，</w:t>
      </w:r>
      <w:r>
        <w:rPr>
          <w:rFonts w:ascii="楷体" w:eastAsia="楷体" w:hAnsi="楷体" w:cs="宋体" w:hint="eastAsia"/>
          <w:b/>
          <w:bCs/>
          <w:color w:val="14151A"/>
          <w:kern w:val="0"/>
          <w:sz w:val="22"/>
          <w:szCs w:val="22"/>
        </w:rPr>
        <w:t>您可通过【设置</w:t>
      </w:r>
      <w:r>
        <w:rPr>
          <w:rFonts w:ascii="楷体" w:eastAsia="楷体" w:hAnsi="楷体" w:cs="宋体"/>
          <w:b/>
          <w:bCs/>
          <w:color w:val="14151A"/>
          <w:kern w:val="0"/>
          <w:sz w:val="22"/>
          <w:szCs w:val="22"/>
        </w:rPr>
        <w:t>-</w:t>
      </w:r>
      <w:r>
        <w:rPr>
          <w:rFonts w:ascii="楷体" w:eastAsia="楷体" w:hAnsi="楷体" w:cs="宋体" w:hint="eastAsia"/>
          <w:b/>
          <w:bCs/>
          <w:color w:val="14151A"/>
          <w:kern w:val="0"/>
          <w:sz w:val="22"/>
          <w:szCs w:val="22"/>
        </w:rPr>
        <w:t>新消息通知</w:t>
      </w:r>
      <w:r>
        <w:rPr>
          <w:rFonts w:ascii="楷体" w:eastAsia="楷体" w:hAnsi="楷体" w:cs="宋体"/>
          <w:b/>
          <w:bCs/>
          <w:color w:val="14151A"/>
          <w:kern w:val="0"/>
          <w:sz w:val="22"/>
          <w:szCs w:val="22"/>
        </w:rPr>
        <w:t>】中关闭</w:t>
      </w:r>
      <w:r>
        <w:rPr>
          <w:rFonts w:ascii="楷体" w:eastAsia="楷体" w:hAnsi="楷体" w:cs="宋体" w:hint="eastAsia"/>
          <w:b/>
          <w:bCs/>
          <w:color w:val="14151A"/>
          <w:kern w:val="0"/>
          <w:sz w:val="22"/>
          <w:szCs w:val="22"/>
        </w:rPr>
        <w:t>，</w:t>
      </w:r>
      <w:r>
        <w:rPr>
          <w:rFonts w:ascii="华文楷体" w:eastAsia="华文楷体" w:hAnsi="华文楷体" w:cs="华文楷体" w:hint="eastAsia"/>
          <w:b/>
          <w:bCs/>
          <w:sz w:val="22"/>
        </w:rPr>
        <w:t>或按照短信内容的提示退订推送功能</w:t>
      </w:r>
      <w:r>
        <w:rPr>
          <w:rFonts w:ascii="楷体" w:eastAsia="楷体" w:hAnsi="楷体" w:cs="宋体" w:hint="eastAsia"/>
          <w:color w:val="14151A"/>
          <w:kern w:val="0"/>
          <w:sz w:val="22"/>
          <w:szCs w:val="22"/>
        </w:rPr>
        <w:t>，我们将会停止向您推送上述消息。如您关闭或退订推送功能，您将无法获得商品或活动信息推送的服务。</w:t>
      </w:r>
      <w:r>
        <w:rPr>
          <w:rFonts w:ascii="Calibri" w:eastAsia="楷体" w:hAnsi="Calibri" w:cs="Calibri" w:hint="eastAsia"/>
          <w:color w:val="14151A"/>
          <w:kern w:val="0"/>
          <w:sz w:val="22"/>
          <w:szCs w:val="22"/>
        </w:rPr>
        <w:t> </w:t>
      </w:r>
    </w:p>
    <w:p w14:paraId="533E23B8" w14:textId="77777777" w:rsidR="00F256FA" w:rsidRDefault="000D4693">
      <w:pPr>
        <w:widowControl/>
        <w:spacing w:line="360" w:lineRule="auto"/>
        <w:rPr>
          <w:rFonts w:ascii="楷体" w:eastAsia="楷体" w:hAnsi="楷体" w:cs="宋体"/>
          <w:color w:val="14151A"/>
          <w:kern w:val="0"/>
          <w:sz w:val="22"/>
          <w:szCs w:val="22"/>
        </w:rPr>
      </w:pPr>
      <w:r>
        <w:rPr>
          <w:rFonts w:ascii="Calibri" w:eastAsia="楷体" w:hAnsi="Calibri" w:cs="Calibri" w:hint="eastAsia"/>
          <w:color w:val="14151A"/>
          <w:kern w:val="0"/>
          <w:sz w:val="22"/>
          <w:szCs w:val="22"/>
        </w:rPr>
        <w:t> </w:t>
      </w:r>
    </w:p>
    <w:p w14:paraId="11ED2C74" w14:textId="77777777" w:rsidR="00F256FA" w:rsidRDefault="000D4693">
      <w:pPr>
        <w:pStyle w:val="a9"/>
        <w:spacing w:before="0" w:beforeAutospacing="0" w:after="0" w:afterAutospacing="0" w:line="360" w:lineRule="auto"/>
        <w:ind w:right="195" w:firstLineChars="150" w:firstLine="331"/>
        <w:rPr>
          <w:rFonts w:ascii="楷体" w:eastAsia="楷体" w:hAnsi="楷体"/>
          <w:color w:val="000000"/>
          <w:sz w:val="22"/>
          <w:szCs w:val="22"/>
        </w:rPr>
      </w:pPr>
      <w:r>
        <w:rPr>
          <w:rFonts w:ascii="楷体" w:eastAsia="楷体" w:hAnsi="楷体" w:hint="eastAsia"/>
          <w:b/>
          <w:bCs/>
          <w:color w:val="14151A"/>
          <w:sz w:val="22"/>
          <w:szCs w:val="22"/>
        </w:rPr>
        <w:t>（三）社区功能</w:t>
      </w:r>
    </w:p>
    <w:p w14:paraId="52CF131D" w14:textId="77777777" w:rsidR="00F256FA" w:rsidRDefault="000D4693">
      <w:pPr>
        <w:widowControl/>
        <w:spacing w:line="360" w:lineRule="auto"/>
        <w:ind w:firstLineChars="200" w:firstLine="440"/>
        <w:rPr>
          <w:rFonts w:ascii="楷体" w:eastAsia="楷体" w:hAnsi="楷体" w:cs="宋体"/>
          <w:color w:val="14151A"/>
          <w:kern w:val="0"/>
          <w:sz w:val="22"/>
          <w:szCs w:val="22"/>
        </w:rPr>
      </w:pPr>
      <w:r>
        <w:rPr>
          <w:rFonts w:ascii="楷体" w:eastAsia="楷体" w:hAnsi="楷体" w:cs="宋体"/>
          <w:color w:val="14151A"/>
          <w:kern w:val="0"/>
          <w:sz w:val="22"/>
          <w:szCs w:val="22"/>
        </w:rPr>
        <w:t>1、当您使用社区功能时，</w:t>
      </w:r>
      <w:r>
        <w:rPr>
          <w:rFonts w:ascii="楷体" w:eastAsia="楷体" w:hAnsi="楷体" w:cs="宋体" w:hint="eastAsia"/>
          <w:color w:val="14151A"/>
          <w:kern w:val="0"/>
          <w:sz w:val="22"/>
          <w:szCs w:val="22"/>
        </w:rPr>
        <w:t>如您自愿填写信息或自愿发布内容的，我们会收集您的</w:t>
      </w:r>
      <w:r>
        <w:rPr>
          <w:rFonts w:ascii="楷体" w:eastAsia="楷体" w:hAnsi="楷体" w:cs="宋体" w:hint="eastAsia"/>
          <w:b/>
          <w:bCs/>
          <w:color w:val="14151A"/>
          <w:kern w:val="0"/>
          <w:sz w:val="22"/>
          <w:szCs w:val="22"/>
        </w:rPr>
        <w:t>上传的视频、照片、帖子、评论、点赞、关注、分享信息、浏览及搜索信息</w:t>
      </w:r>
      <w:r>
        <w:rPr>
          <w:rFonts w:ascii="楷体" w:eastAsia="楷体" w:hAnsi="楷体" w:cs="宋体" w:hint="eastAsia"/>
          <w:color w:val="14151A"/>
          <w:kern w:val="0"/>
          <w:sz w:val="22"/>
          <w:szCs w:val="22"/>
        </w:rPr>
        <w:t>。您可随时删除您发布的视频、照片、帖子及评论内容。</w:t>
      </w:r>
    </w:p>
    <w:p w14:paraId="6D1D297B" w14:textId="77777777" w:rsidR="00F256FA" w:rsidRDefault="000D4693">
      <w:pPr>
        <w:widowControl/>
        <w:spacing w:line="360" w:lineRule="auto"/>
        <w:ind w:firstLineChars="200" w:firstLine="440"/>
        <w:rPr>
          <w:rFonts w:ascii="楷体" w:eastAsia="楷体" w:hAnsi="楷体" w:cs="宋体"/>
          <w:color w:val="14151A"/>
          <w:kern w:val="0"/>
          <w:sz w:val="22"/>
          <w:szCs w:val="22"/>
        </w:rPr>
      </w:pPr>
      <w:r>
        <w:rPr>
          <w:rFonts w:ascii="楷体" w:eastAsia="楷体" w:hAnsi="楷体" w:cs="宋体"/>
          <w:color w:val="14151A"/>
          <w:kern w:val="0"/>
          <w:sz w:val="22"/>
          <w:szCs w:val="22"/>
        </w:rPr>
        <w:t>2</w:t>
      </w:r>
      <w:r>
        <w:rPr>
          <w:rFonts w:ascii="楷体" w:eastAsia="楷体" w:hAnsi="楷体" w:cs="宋体" w:hint="eastAsia"/>
          <w:color w:val="14151A"/>
          <w:kern w:val="0"/>
          <w:sz w:val="22"/>
          <w:szCs w:val="22"/>
        </w:rPr>
        <w:t>、我们需要验证您在社区发布内容的合法合规性，避免您发布的内容涉及违法或侵犯第三方合法权益的情形。您同意我们为了上述目的将您在社区发布的图文、视频等内容提供给我们的服务提供商，并由我们的服务提供商对上述内容进行审核、标注后向我们反馈结果，</w:t>
      </w:r>
      <w:r>
        <w:rPr>
          <w:rFonts w:ascii="楷体" w:eastAsia="楷体" w:hAnsi="楷体" w:cs="宋体" w:hint="eastAsia"/>
          <w:b/>
          <w:bCs/>
          <w:color w:val="14151A"/>
          <w:kern w:val="0"/>
          <w:sz w:val="22"/>
          <w:szCs w:val="22"/>
          <w:u w:val="single"/>
        </w:rPr>
        <w:t>我们不会向上述服务商传输或共享您的个人信息</w:t>
      </w:r>
      <w:r>
        <w:rPr>
          <w:rFonts w:ascii="楷体" w:eastAsia="楷体" w:hAnsi="楷体" w:cs="宋体" w:hint="eastAsia"/>
          <w:b/>
          <w:bCs/>
          <w:color w:val="14151A"/>
          <w:kern w:val="0"/>
          <w:sz w:val="22"/>
          <w:szCs w:val="22"/>
        </w:rPr>
        <w:t>。</w:t>
      </w:r>
      <w:r>
        <w:rPr>
          <w:rFonts w:ascii="楷体" w:eastAsia="楷体" w:hAnsi="楷体" w:cs="宋体" w:hint="eastAsia"/>
          <w:color w:val="14151A"/>
          <w:kern w:val="0"/>
          <w:sz w:val="22"/>
          <w:szCs w:val="22"/>
        </w:rPr>
        <w:t>我们仅会对您发布的内容进行审核，您同意我们根据审核结果决定是否发布或如何发布您在社区发布的图文、视频等内容。</w:t>
      </w:r>
    </w:p>
    <w:p w14:paraId="12CD4DBF" w14:textId="77777777" w:rsidR="00F256FA" w:rsidRDefault="000D4693">
      <w:pPr>
        <w:widowControl/>
        <w:spacing w:line="360" w:lineRule="auto"/>
        <w:ind w:firstLineChars="200" w:firstLine="442"/>
        <w:rPr>
          <w:rFonts w:ascii="楷体" w:eastAsia="楷体" w:hAnsi="楷体" w:cs="宋体"/>
          <w:b/>
          <w:bCs/>
          <w:color w:val="14151A"/>
          <w:kern w:val="0"/>
          <w:sz w:val="22"/>
          <w:szCs w:val="22"/>
          <w:u w:val="single"/>
        </w:rPr>
      </w:pPr>
      <w:r>
        <w:rPr>
          <w:rFonts w:ascii="楷体" w:eastAsia="楷体" w:hAnsi="楷体" w:cs="宋体"/>
          <w:b/>
          <w:bCs/>
          <w:color w:val="14151A"/>
          <w:kern w:val="0"/>
          <w:sz w:val="22"/>
          <w:szCs w:val="22"/>
        </w:rPr>
        <w:t>3</w:t>
      </w:r>
      <w:r>
        <w:rPr>
          <w:rFonts w:ascii="楷体" w:eastAsia="楷体" w:hAnsi="楷体" w:cs="宋体" w:hint="eastAsia"/>
          <w:b/>
          <w:bCs/>
          <w:color w:val="14151A"/>
          <w:kern w:val="0"/>
          <w:sz w:val="22"/>
          <w:szCs w:val="22"/>
        </w:rPr>
        <w:t>、</w:t>
      </w:r>
      <w:r>
        <w:rPr>
          <w:rFonts w:ascii="楷体" w:eastAsia="楷体" w:hAnsi="楷体" w:cs="宋体" w:hint="eastAsia"/>
          <w:b/>
          <w:bCs/>
          <w:color w:val="14151A"/>
          <w:kern w:val="0"/>
          <w:sz w:val="22"/>
          <w:szCs w:val="22"/>
          <w:u w:val="single"/>
        </w:rPr>
        <w:t>您在使用社区功能时发布的公开信息可能涉及您或他人的个人信息或个人隐私信息，如您在分享、评论时选择上传的包括个人信息的图片或视频。您应更为谨慎考虑是否公开该等信息，同时如该等信息中涉及未成年人个人信息的，您应在发布前征得其监护人同意。</w:t>
      </w:r>
    </w:p>
    <w:p w14:paraId="692C47D0" w14:textId="77777777" w:rsidR="00F256FA" w:rsidRDefault="00F256FA">
      <w:pPr>
        <w:widowControl/>
        <w:spacing w:line="360" w:lineRule="auto"/>
        <w:ind w:firstLineChars="200" w:firstLine="440"/>
        <w:rPr>
          <w:rFonts w:ascii="楷体" w:eastAsia="楷体" w:hAnsi="楷体" w:cs="宋体"/>
          <w:color w:val="14151A"/>
          <w:kern w:val="0"/>
          <w:sz w:val="22"/>
          <w:szCs w:val="22"/>
        </w:rPr>
      </w:pPr>
    </w:p>
    <w:p w14:paraId="62CBF5F0" w14:textId="77777777" w:rsidR="00F256FA" w:rsidRDefault="000D4693">
      <w:pPr>
        <w:pStyle w:val="a9"/>
        <w:spacing w:before="0" w:beforeAutospacing="0" w:after="0" w:afterAutospacing="0" w:line="360" w:lineRule="auto"/>
        <w:ind w:right="195" w:firstLineChars="150" w:firstLine="331"/>
        <w:rPr>
          <w:rFonts w:ascii="楷体" w:eastAsia="楷体" w:hAnsi="楷体"/>
          <w:b/>
          <w:bCs/>
          <w:color w:val="14151A"/>
          <w:sz w:val="22"/>
          <w:szCs w:val="22"/>
        </w:rPr>
      </w:pPr>
      <w:r>
        <w:rPr>
          <w:rFonts w:ascii="Calibri" w:eastAsia="楷体" w:hAnsi="Calibri" w:cs="Calibri" w:hint="eastAsia"/>
          <w:b/>
          <w:bCs/>
          <w:color w:val="14151A"/>
          <w:sz w:val="22"/>
          <w:szCs w:val="22"/>
        </w:rPr>
        <w:t> </w:t>
      </w:r>
      <w:r>
        <w:rPr>
          <w:rFonts w:ascii="Calibri" w:eastAsia="楷体" w:hAnsi="Calibri" w:cs="Calibri" w:hint="eastAsia"/>
          <w:b/>
          <w:bCs/>
          <w:color w:val="14151A"/>
          <w:sz w:val="22"/>
          <w:szCs w:val="22"/>
        </w:rPr>
        <w:t>（四）</w:t>
      </w:r>
      <w:r>
        <w:rPr>
          <w:rFonts w:ascii="楷体" w:eastAsia="楷体" w:hAnsi="楷体" w:hint="eastAsia"/>
          <w:b/>
          <w:bCs/>
          <w:color w:val="14151A"/>
          <w:sz w:val="22"/>
          <w:szCs w:val="22"/>
        </w:rPr>
        <w:t>生活服务</w:t>
      </w:r>
    </w:p>
    <w:p w14:paraId="45A6F04C" w14:textId="77777777" w:rsidR="00F256FA" w:rsidRDefault="000D4693">
      <w:pPr>
        <w:widowControl/>
        <w:spacing w:line="360" w:lineRule="auto"/>
        <w:ind w:firstLineChars="250" w:firstLine="550"/>
        <w:rPr>
          <w:rFonts w:ascii="楷体" w:eastAsia="楷体" w:hAnsi="楷体" w:cs="宋体"/>
          <w:color w:val="14151A"/>
          <w:kern w:val="0"/>
          <w:sz w:val="22"/>
          <w:szCs w:val="22"/>
        </w:rPr>
      </w:pPr>
      <w:r>
        <w:rPr>
          <w:rFonts w:ascii="楷体" w:eastAsia="楷体" w:hAnsi="楷体" w:cs="宋体"/>
          <w:color w:val="14151A"/>
          <w:kern w:val="0"/>
          <w:sz w:val="22"/>
          <w:szCs w:val="22"/>
        </w:rPr>
        <w:t>1、</w:t>
      </w:r>
      <w:r>
        <w:rPr>
          <w:rFonts w:ascii="楷体" w:eastAsia="楷体" w:hAnsi="楷体" w:cs="宋体" w:hint="eastAsia"/>
          <w:color w:val="14151A"/>
          <w:kern w:val="0"/>
          <w:sz w:val="22"/>
          <w:szCs w:val="22"/>
        </w:rPr>
        <w:t>当您选择使用识货生活服务功能时，您需先开通识货生活特权会员，我们会收集您的识货平台账户信息，为您开通会员服务。</w:t>
      </w:r>
    </w:p>
    <w:p w14:paraId="305D73F8" w14:textId="77777777" w:rsidR="00F256FA" w:rsidRDefault="000D4693">
      <w:pPr>
        <w:widowControl/>
        <w:spacing w:line="360" w:lineRule="auto"/>
        <w:ind w:firstLineChars="250" w:firstLine="550"/>
        <w:rPr>
          <w:rFonts w:ascii="楷体" w:eastAsia="楷体" w:hAnsi="楷体" w:cs="宋体"/>
          <w:color w:val="14151A"/>
          <w:kern w:val="0"/>
          <w:sz w:val="22"/>
          <w:szCs w:val="22"/>
        </w:rPr>
      </w:pPr>
      <w:r>
        <w:rPr>
          <w:rFonts w:ascii="楷体" w:eastAsia="楷体" w:hAnsi="楷体" w:cs="宋体" w:hint="eastAsia"/>
          <w:color w:val="14151A"/>
          <w:kern w:val="0"/>
          <w:sz w:val="22"/>
          <w:szCs w:val="22"/>
        </w:rPr>
        <w:t>2、如您通过识货进行权益类的充值（包括但不限于话费充值、游戏充值、影音会员），我们会收集您权益平台的账户信息，为您提供相应的权益充值服务。</w:t>
      </w:r>
    </w:p>
    <w:p w14:paraId="0C36BB34" w14:textId="77777777" w:rsidR="00F256FA" w:rsidRDefault="000D4693">
      <w:pPr>
        <w:widowControl/>
        <w:spacing w:line="360" w:lineRule="auto"/>
        <w:ind w:firstLineChars="250" w:firstLine="550"/>
        <w:rPr>
          <w:rFonts w:ascii="楷体" w:eastAsia="楷体" w:hAnsi="楷体" w:cs="宋体"/>
          <w:color w:val="14151A"/>
          <w:kern w:val="0"/>
          <w:sz w:val="22"/>
          <w:szCs w:val="22"/>
        </w:rPr>
      </w:pPr>
      <w:r>
        <w:rPr>
          <w:rFonts w:ascii="楷体" w:eastAsia="楷体" w:hAnsi="楷体" w:cs="宋体"/>
          <w:color w:val="14151A"/>
          <w:kern w:val="0"/>
          <w:sz w:val="22"/>
          <w:szCs w:val="22"/>
        </w:rPr>
        <w:t>3</w:t>
      </w:r>
      <w:r>
        <w:rPr>
          <w:rFonts w:ascii="楷体" w:eastAsia="楷体" w:hAnsi="楷体" w:cs="宋体" w:hint="eastAsia"/>
          <w:color w:val="14151A"/>
          <w:kern w:val="0"/>
          <w:sz w:val="22"/>
          <w:szCs w:val="22"/>
        </w:rPr>
        <w:t>、</w:t>
      </w:r>
      <w:r>
        <w:rPr>
          <w:rFonts w:ascii="楷体" w:eastAsia="楷体" w:hAnsi="楷体" w:cs="宋体"/>
          <w:color w:val="000000"/>
          <w:kern w:val="0"/>
          <w:sz w:val="22"/>
          <w:szCs w:val="22"/>
        </w:rPr>
        <w:t>当您通过识货</w:t>
      </w:r>
      <w:r>
        <w:rPr>
          <w:rFonts w:ascii="楷体" w:eastAsia="楷体" w:hAnsi="楷体" w:cs="宋体" w:hint="eastAsia"/>
          <w:color w:val="000000"/>
          <w:kern w:val="0"/>
          <w:sz w:val="22"/>
          <w:szCs w:val="22"/>
        </w:rPr>
        <w:t>跳转至第三方生活服务类平台（例如：饿了么、美团）完</w:t>
      </w:r>
      <w:r>
        <w:rPr>
          <w:rFonts w:ascii="楷体" w:eastAsia="楷体" w:hAnsi="楷体" w:cs="宋体"/>
          <w:color w:val="000000"/>
          <w:kern w:val="0"/>
          <w:sz w:val="22"/>
          <w:szCs w:val="22"/>
        </w:rPr>
        <w:t>成下单</w:t>
      </w:r>
      <w:r>
        <w:rPr>
          <w:rFonts w:ascii="楷体" w:eastAsia="楷体" w:hAnsi="楷体" w:cs="宋体" w:hint="eastAsia"/>
          <w:color w:val="000000"/>
          <w:kern w:val="0"/>
          <w:sz w:val="22"/>
          <w:szCs w:val="22"/>
        </w:rPr>
        <w:t>后</w:t>
      </w:r>
      <w:r>
        <w:rPr>
          <w:rFonts w:ascii="楷体" w:eastAsia="楷体" w:hAnsi="楷体" w:cs="宋体"/>
          <w:color w:val="000000"/>
          <w:kern w:val="0"/>
          <w:sz w:val="22"/>
          <w:szCs w:val="22"/>
        </w:rPr>
        <w:t>，我们需要向您最终下单的</w:t>
      </w:r>
      <w:r>
        <w:rPr>
          <w:rFonts w:ascii="楷体" w:eastAsia="楷体" w:hAnsi="楷体" w:cs="宋体" w:hint="eastAsia"/>
          <w:color w:val="000000"/>
          <w:kern w:val="0"/>
          <w:sz w:val="22"/>
          <w:szCs w:val="22"/>
        </w:rPr>
        <w:t>生活服务</w:t>
      </w:r>
      <w:r>
        <w:rPr>
          <w:rFonts w:ascii="楷体" w:eastAsia="楷体" w:hAnsi="楷体" w:cs="宋体"/>
          <w:color w:val="000000"/>
          <w:kern w:val="0"/>
          <w:sz w:val="22"/>
          <w:szCs w:val="22"/>
        </w:rPr>
        <w:t>平台收集您的</w:t>
      </w:r>
      <w:r>
        <w:rPr>
          <w:rFonts w:ascii="楷体" w:eastAsia="楷体" w:hAnsi="楷体" w:cs="宋体" w:hint="eastAsia"/>
          <w:color w:val="000000"/>
          <w:kern w:val="0"/>
          <w:sz w:val="22"/>
          <w:szCs w:val="22"/>
        </w:rPr>
        <w:t>服务信息</w:t>
      </w:r>
      <w:r>
        <w:rPr>
          <w:rFonts w:ascii="楷体" w:eastAsia="楷体" w:hAnsi="楷体" w:cs="宋体"/>
          <w:color w:val="000000"/>
          <w:kern w:val="0"/>
          <w:sz w:val="22"/>
          <w:szCs w:val="22"/>
        </w:rPr>
        <w:t>、交易金额、订单编号等信息，以便我们为您提供客服、订单跟踪等售后咨询服务。</w:t>
      </w:r>
    </w:p>
    <w:p w14:paraId="2AB85FA8" w14:textId="77777777" w:rsidR="00F256FA" w:rsidRDefault="000D4693">
      <w:pPr>
        <w:pStyle w:val="a9"/>
        <w:spacing w:before="0" w:beforeAutospacing="0" w:after="0" w:afterAutospacing="0" w:line="360" w:lineRule="auto"/>
        <w:ind w:right="195" w:firstLineChars="150" w:firstLine="331"/>
        <w:rPr>
          <w:rFonts w:ascii="楷体" w:eastAsia="楷体" w:hAnsi="楷体"/>
          <w:color w:val="000000"/>
          <w:sz w:val="22"/>
          <w:szCs w:val="22"/>
        </w:rPr>
      </w:pPr>
      <w:r>
        <w:rPr>
          <w:rFonts w:ascii="楷体" w:eastAsia="楷体" w:hAnsi="楷体" w:hint="eastAsia"/>
          <w:b/>
          <w:bCs/>
          <w:color w:val="14151A"/>
          <w:sz w:val="22"/>
          <w:szCs w:val="22"/>
        </w:rPr>
        <w:lastRenderedPageBreak/>
        <w:t>（五）</w:t>
      </w:r>
      <w:r>
        <w:rPr>
          <w:rFonts w:ascii="楷体" w:eastAsia="楷体" w:hAnsi="楷体" w:hint="eastAsia"/>
          <w:b/>
          <w:bCs/>
          <w:color w:val="000000"/>
          <w:sz w:val="22"/>
          <w:szCs w:val="22"/>
          <w:shd w:val="clear" w:color="auto" w:fill="FFFFFF"/>
        </w:rPr>
        <w:t>客服及争议处理</w:t>
      </w:r>
    </w:p>
    <w:p w14:paraId="7E3A787C" w14:textId="77777777" w:rsidR="00F256FA" w:rsidRDefault="000D4693">
      <w:pPr>
        <w:widowControl/>
        <w:spacing w:line="360" w:lineRule="auto"/>
        <w:ind w:right="195" w:firstLine="435"/>
        <w:jc w:val="left"/>
        <w:rPr>
          <w:rFonts w:ascii="楷体" w:eastAsia="楷体" w:hAnsi="楷体" w:cs="宋体"/>
          <w:color w:val="000000"/>
          <w:kern w:val="0"/>
          <w:sz w:val="22"/>
          <w:szCs w:val="22"/>
        </w:rPr>
      </w:pPr>
      <w:r>
        <w:rPr>
          <w:rFonts w:ascii="楷体" w:eastAsia="楷体" w:hAnsi="楷体" w:cs="宋体" w:hint="eastAsia"/>
          <w:color w:val="000000"/>
          <w:kern w:val="0"/>
          <w:sz w:val="22"/>
          <w:szCs w:val="22"/>
        </w:rPr>
        <w:t>当您与我们联系或提出售前、售后、争议纠纷处理申请时，为了保障您的账户及系统安全，</w:t>
      </w:r>
      <w:r>
        <w:rPr>
          <w:rFonts w:ascii="楷体" w:eastAsia="楷体" w:hAnsi="楷体" w:cs="宋体" w:hint="eastAsia"/>
          <w:b/>
          <w:bCs/>
          <w:color w:val="000000"/>
          <w:kern w:val="0"/>
          <w:sz w:val="22"/>
          <w:szCs w:val="22"/>
          <w:u w:val="single"/>
        </w:rPr>
        <w:t>我们需要您提供必要的个人信息以核验您的会员身份。</w:t>
      </w:r>
    </w:p>
    <w:p w14:paraId="242D1FB0" w14:textId="77777777" w:rsidR="00F256FA" w:rsidRDefault="000D4693">
      <w:pPr>
        <w:widowControl/>
        <w:spacing w:line="360" w:lineRule="auto"/>
        <w:ind w:right="195"/>
        <w:jc w:val="left"/>
        <w:rPr>
          <w:rFonts w:ascii="楷体" w:eastAsia="楷体" w:hAnsi="楷体" w:cs="宋体"/>
          <w:color w:val="000000"/>
          <w:kern w:val="0"/>
          <w:sz w:val="22"/>
          <w:szCs w:val="22"/>
        </w:rPr>
      </w:pPr>
      <w:r>
        <w:rPr>
          <w:rFonts w:ascii="Calibri" w:eastAsia="楷体" w:hAnsi="Calibri" w:cs="Calibri" w:hint="eastAsia"/>
          <w:color w:val="000000"/>
          <w:kern w:val="0"/>
          <w:sz w:val="22"/>
          <w:szCs w:val="22"/>
        </w:rPr>
        <w:t> </w:t>
      </w:r>
      <w:r>
        <w:rPr>
          <w:rFonts w:ascii="楷体" w:eastAsia="楷体" w:hAnsi="楷体" w:cs="宋体"/>
          <w:color w:val="000000"/>
          <w:kern w:val="0"/>
          <w:sz w:val="22"/>
          <w:szCs w:val="22"/>
        </w:rPr>
        <w:t xml:space="preserve"> </w:t>
      </w:r>
      <w:r>
        <w:rPr>
          <w:rFonts w:ascii="Calibri" w:eastAsia="楷体" w:hAnsi="Calibri" w:cs="Calibri" w:hint="eastAsia"/>
          <w:color w:val="000000"/>
          <w:kern w:val="0"/>
          <w:sz w:val="22"/>
          <w:szCs w:val="22"/>
        </w:rPr>
        <w:t> </w:t>
      </w:r>
      <w:r>
        <w:rPr>
          <w:rFonts w:ascii="楷体" w:eastAsia="楷体" w:hAnsi="楷体" w:cs="宋体"/>
          <w:color w:val="000000"/>
          <w:kern w:val="0"/>
          <w:sz w:val="22"/>
          <w:szCs w:val="22"/>
        </w:rPr>
        <w:t xml:space="preserve"> </w:t>
      </w:r>
      <w:r>
        <w:rPr>
          <w:rFonts w:ascii="Calibri" w:eastAsia="楷体" w:hAnsi="Calibri" w:cs="Calibri" w:hint="eastAsia"/>
          <w:color w:val="000000"/>
          <w:kern w:val="0"/>
          <w:sz w:val="22"/>
          <w:szCs w:val="22"/>
        </w:rPr>
        <w:t>  </w:t>
      </w:r>
      <w:r>
        <w:rPr>
          <w:rFonts w:ascii="楷体" w:eastAsia="楷体" w:hAnsi="楷体" w:cs="宋体" w:hint="eastAsia"/>
          <w:b/>
          <w:bCs/>
          <w:color w:val="000000"/>
          <w:kern w:val="0"/>
          <w:sz w:val="22"/>
          <w:szCs w:val="22"/>
          <w:u w:val="single"/>
        </w:rPr>
        <w:t>为便于与您联系、尽快帮助您解决问题或记录相关问题的处理方案及结果，我们可能会保存您与我们的沟通、通信</w:t>
      </w:r>
      <w:r>
        <w:rPr>
          <w:rFonts w:ascii="楷体" w:eastAsia="楷体" w:hAnsi="楷体" w:cs="宋体"/>
          <w:b/>
          <w:bCs/>
          <w:color w:val="000000"/>
          <w:kern w:val="0"/>
          <w:sz w:val="22"/>
          <w:szCs w:val="22"/>
          <w:u w:val="single"/>
        </w:rPr>
        <w:t>/通话记录及相关内容（包括账户信息、订单信息、您为了证明相关事实提供的其他信息，或您留下的联系方式信息），如果您针对具体订单进行咨询、投诉或提供建议的，我们会使用您的账户信息和订单信息。当您通过识货</w:t>
      </w:r>
      <w:r>
        <w:rPr>
          <w:rFonts w:ascii="楷体" w:eastAsia="楷体" w:hAnsi="楷体" w:cs="宋体" w:hint="eastAsia"/>
          <w:b/>
          <w:bCs/>
          <w:color w:val="000000"/>
          <w:kern w:val="0"/>
          <w:sz w:val="22"/>
          <w:szCs w:val="22"/>
          <w:u w:val="single"/>
        </w:rPr>
        <w:t>跳转至第三方平台</w:t>
      </w:r>
      <w:r>
        <w:rPr>
          <w:rFonts w:ascii="楷体" w:eastAsia="楷体" w:hAnsi="楷体" w:cs="宋体"/>
          <w:b/>
          <w:bCs/>
          <w:color w:val="000000"/>
          <w:kern w:val="0"/>
          <w:sz w:val="22"/>
          <w:szCs w:val="22"/>
          <w:u w:val="single"/>
        </w:rPr>
        <w:t>完成下单后，我们需要向您最终下单的购物平台收集您的购买商品、交易金额、订单编号等信息，以便我们为您提供客服、订单跟踪等售后咨询服务。</w:t>
      </w:r>
    </w:p>
    <w:p w14:paraId="7225797A" w14:textId="77777777" w:rsidR="00F256FA" w:rsidRDefault="000D4693">
      <w:pPr>
        <w:widowControl/>
        <w:spacing w:line="360" w:lineRule="auto"/>
        <w:ind w:right="195" w:firstLine="435"/>
        <w:jc w:val="left"/>
        <w:rPr>
          <w:rFonts w:ascii="楷体" w:eastAsia="楷体" w:hAnsi="楷体" w:cs="宋体"/>
          <w:color w:val="000000"/>
          <w:kern w:val="0"/>
          <w:sz w:val="22"/>
          <w:szCs w:val="22"/>
        </w:rPr>
      </w:pPr>
      <w:r>
        <w:rPr>
          <w:rFonts w:ascii="楷体" w:eastAsia="楷体" w:hAnsi="楷体" w:cs="宋体" w:hint="eastAsia"/>
          <w:color w:val="000000"/>
          <w:kern w:val="0"/>
          <w:sz w:val="22"/>
          <w:szCs w:val="22"/>
        </w:rPr>
        <w:t>为了提供服务及改进服务质量的合理需要，我们还可能使用的您的其他信息，包括您与客服联系时您提供的相关信息，您参与问卷调查时向我们发送的问卷答复信息。</w:t>
      </w:r>
    </w:p>
    <w:p w14:paraId="22B235A8" w14:textId="77777777" w:rsidR="00F256FA" w:rsidRDefault="00F256FA">
      <w:pPr>
        <w:widowControl/>
        <w:spacing w:line="360" w:lineRule="auto"/>
        <w:rPr>
          <w:rFonts w:ascii="楷体" w:eastAsia="楷体" w:hAnsi="楷体" w:cs="宋体"/>
          <w:b/>
          <w:bCs/>
          <w:color w:val="14151A"/>
          <w:kern w:val="0"/>
          <w:sz w:val="22"/>
          <w:szCs w:val="22"/>
        </w:rPr>
      </w:pPr>
    </w:p>
    <w:p w14:paraId="29C13D15" w14:textId="77777777" w:rsidR="00F256FA" w:rsidRDefault="000D4693">
      <w:pPr>
        <w:widowControl/>
        <w:spacing w:line="360" w:lineRule="auto"/>
        <w:ind w:firstLineChars="150" w:firstLine="331"/>
        <w:rPr>
          <w:rFonts w:ascii="楷体" w:eastAsia="楷体" w:hAnsi="楷体" w:cs="宋体"/>
          <w:color w:val="14151A"/>
          <w:kern w:val="0"/>
          <w:sz w:val="22"/>
          <w:szCs w:val="22"/>
        </w:rPr>
      </w:pPr>
      <w:r>
        <w:rPr>
          <w:rFonts w:ascii="楷体" w:eastAsia="楷体" w:hAnsi="楷体" w:cs="宋体" w:hint="eastAsia"/>
          <w:b/>
          <w:bCs/>
          <w:color w:val="14151A"/>
          <w:kern w:val="0"/>
          <w:sz w:val="22"/>
          <w:szCs w:val="22"/>
        </w:rPr>
        <w:t>（六）风控、安全管理</w:t>
      </w:r>
    </w:p>
    <w:p w14:paraId="75511A4E" w14:textId="77777777" w:rsidR="00F256FA" w:rsidRDefault="000D4693">
      <w:pPr>
        <w:widowControl/>
        <w:shd w:val="clear" w:color="auto" w:fill="FFFFFF"/>
        <w:spacing w:line="360" w:lineRule="auto"/>
        <w:ind w:firstLine="480"/>
        <w:jc w:val="left"/>
        <w:rPr>
          <w:rFonts w:ascii="楷体" w:eastAsia="楷体" w:hAnsi="楷体" w:cs="宋体"/>
          <w:color w:val="14151A"/>
          <w:kern w:val="0"/>
          <w:sz w:val="22"/>
          <w:szCs w:val="22"/>
        </w:rPr>
      </w:pPr>
      <w:r>
        <w:rPr>
          <w:rFonts w:ascii="楷体" w:eastAsia="楷体" w:hAnsi="楷体" w:cs="宋体"/>
          <w:color w:val="14151A"/>
          <w:kern w:val="0"/>
          <w:sz w:val="22"/>
          <w:szCs w:val="22"/>
        </w:rPr>
        <w:t>为了保障向您提供的服务的安全稳定运行，</w:t>
      </w:r>
      <w:r>
        <w:rPr>
          <w:rFonts w:ascii="楷体" w:eastAsia="楷体" w:hAnsi="楷体" w:cs="宋体" w:hint="eastAsia"/>
          <w:color w:val="14151A"/>
          <w:kern w:val="0"/>
          <w:sz w:val="22"/>
          <w:szCs w:val="22"/>
        </w:rPr>
        <w:t>识别账号异常状态，</w:t>
      </w:r>
      <w:r>
        <w:rPr>
          <w:rFonts w:ascii="楷体" w:eastAsia="楷体" w:hAnsi="楷体" w:cs="宋体"/>
          <w:color w:val="14151A"/>
          <w:kern w:val="0"/>
          <w:sz w:val="22"/>
          <w:szCs w:val="22"/>
        </w:rPr>
        <w:t>预防交易和资金风险，我们需要</w:t>
      </w:r>
      <w:r>
        <w:rPr>
          <w:rFonts w:ascii="楷体" w:eastAsia="楷体" w:hAnsi="楷体" w:cs="宋体" w:hint="eastAsia"/>
          <w:color w:val="14151A"/>
          <w:kern w:val="0"/>
          <w:sz w:val="22"/>
          <w:szCs w:val="22"/>
        </w:rPr>
        <w:t>收集</w:t>
      </w:r>
      <w:r>
        <w:rPr>
          <w:rFonts w:ascii="楷体" w:eastAsia="楷体" w:hAnsi="楷体" w:cs="宋体"/>
          <w:color w:val="14151A"/>
          <w:kern w:val="0"/>
          <w:sz w:val="22"/>
          <w:szCs w:val="22"/>
        </w:rPr>
        <w:t>您的</w:t>
      </w:r>
      <w:r>
        <w:rPr>
          <w:rFonts w:ascii="楷体" w:eastAsia="楷体" w:hAnsi="楷体" w:cs="宋体" w:hint="eastAsia"/>
          <w:color w:val="14151A"/>
          <w:kern w:val="0"/>
          <w:sz w:val="22"/>
          <w:szCs w:val="22"/>
        </w:rPr>
        <w:t>（1）</w:t>
      </w:r>
      <w:r>
        <w:rPr>
          <w:rFonts w:ascii="楷体" w:eastAsia="楷体" w:hAnsi="楷体" w:cs="宋体"/>
          <w:color w:val="14151A"/>
          <w:kern w:val="0"/>
          <w:sz w:val="22"/>
          <w:szCs w:val="22"/>
        </w:rPr>
        <w:t>注册</w:t>
      </w:r>
      <w:r>
        <w:rPr>
          <w:rFonts w:ascii="楷体" w:eastAsia="楷体" w:hAnsi="楷体" w:cs="宋体" w:hint="eastAsia"/>
          <w:color w:val="14151A"/>
          <w:kern w:val="0"/>
          <w:sz w:val="22"/>
          <w:szCs w:val="22"/>
        </w:rPr>
        <w:t>/登录相关信息：包括</w:t>
      </w:r>
      <w:r>
        <w:rPr>
          <w:rFonts w:ascii="楷体" w:eastAsia="楷体" w:hAnsi="楷体" w:cs="宋体"/>
          <w:color w:val="14151A"/>
          <w:kern w:val="0"/>
          <w:sz w:val="22"/>
          <w:szCs w:val="22"/>
        </w:rPr>
        <w:t>用户</w:t>
      </w:r>
      <w:r>
        <w:rPr>
          <w:rFonts w:ascii="楷体" w:eastAsia="楷体" w:hAnsi="楷体" w:cs="宋体" w:hint="eastAsia"/>
          <w:color w:val="14151A"/>
          <w:kern w:val="0"/>
          <w:sz w:val="22"/>
          <w:szCs w:val="22"/>
        </w:rPr>
        <w:t>ID、微信uni</w:t>
      </w:r>
      <w:r>
        <w:rPr>
          <w:rFonts w:ascii="楷体" w:eastAsia="楷体" w:hAnsi="楷体" w:cs="宋体"/>
          <w:color w:val="14151A"/>
          <w:kern w:val="0"/>
          <w:sz w:val="22"/>
          <w:szCs w:val="22"/>
        </w:rPr>
        <w:t>onid</w:t>
      </w:r>
      <w:r>
        <w:rPr>
          <w:rFonts w:ascii="楷体" w:eastAsia="楷体" w:hAnsi="楷体" w:cs="宋体" w:hint="eastAsia"/>
          <w:color w:val="14151A"/>
          <w:kern w:val="0"/>
          <w:sz w:val="22"/>
          <w:szCs w:val="22"/>
        </w:rPr>
        <w:t>、昵称、头像、</w:t>
      </w:r>
      <w:r>
        <w:rPr>
          <w:rFonts w:ascii="楷体" w:eastAsia="楷体" w:hAnsi="楷体" w:cs="宋体"/>
          <w:color w:val="14151A"/>
          <w:kern w:val="0"/>
          <w:sz w:val="22"/>
          <w:szCs w:val="22"/>
        </w:rPr>
        <w:t>注册</w:t>
      </w:r>
      <w:r>
        <w:rPr>
          <w:rFonts w:ascii="楷体" w:eastAsia="楷体" w:hAnsi="楷体" w:cs="宋体" w:hint="eastAsia"/>
          <w:color w:val="14151A"/>
          <w:kern w:val="0"/>
          <w:sz w:val="22"/>
          <w:szCs w:val="22"/>
        </w:rPr>
        <w:t>/登录时间、方式、手机号码、渠道及设备信息（定义见前文“设备信息”）；（</w:t>
      </w:r>
      <w:r>
        <w:rPr>
          <w:rFonts w:ascii="楷体" w:eastAsia="楷体" w:hAnsi="楷体" w:cs="宋体"/>
          <w:color w:val="14151A"/>
          <w:kern w:val="0"/>
          <w:sz w:val="22"/>
          <w:szCs w:val="22"/>
        </w:rPr>
        <w:t>2</w:t>
      </w:r>
      <w:r>
        <w:rPr>
          <w:rFonts w:ascii="楷体" w:eastAsia="楷体" w:hAnsi="楷体" w:cs="宋体" w:hint="eastAsia"/>
          <w:color w:val="14151A"/>
          <w:kern w:val="0"/>
          <w:sz w:val="22"/>
          <w:szCs w:val="22"/>
        </w:rPr>
        <w:t>）下单信息：包括买家信息（包括账户ID和微信ID）、卖家信息（卖家ID）、订单信息（包括订单ID、订单状态、金额、优惠信息（含立减、券金额等）、商品信息、收货地址、收货手机号、收货人、下单时间、支付时间和退货时间等）；（</w:t>
      </w:r>
      <w:r>
        <w:rPr>
          <w:rFonts w:ascii="楷体" w:eastAsia="楷体" w:hAnsi="楷体" w:cs="宋体"/>
          <w:color w:val="14151A"/>
          <w:kern w:val="0"/>
          <w:sz w:val="22"/>
          <w:szCs w:val="22"/>
        </w:rPr>
        <w:t>3</w:t>
      </w:r>
      <w:r>
        <w:rPr>
          <w:rFonts w:ascii="楷体" w:eastAsia="楷体" w:hAnsi="楷体" w:cs="宋体" w:hint="eastAsia"/>
          <w:color w:val="14151A"/>
          <w:kern w:val="0"/>
          <w:sz w:val="22"/>
          <w:szCs w:val="22"/>
        </w:rPr>
        <w:t>）活动信息：包括</w:t>
      </w:r>
      <w:r>
        <w:rPr>
          <w:rFonts w:ascii="楷体" w:eastAsia="楷体" w:hAnsi="楷体" w:cs="宋体"/>
          <w:color w:val="14151A"/>
          <w:kern w:val="0"/>
          <w:sz w:val="22"/>
          <w:szCs w:val="22"/>
        </w:rPr>
        <w:t>用户</w:t>
      </w:r>
      <w:r>
        <w:rPr>
          <w:rFonts w:ascii="楷体" w:eastAsia="楷体" w:hAnsi="楷体" w:cs="宋体" w:hint="eastAsia"/>
          <w:color w:val="14151A"/>
          <w:kern w:val="0"/>
          <w:sz w:val="22"/>
          <w:szCs w:val="22"/>
        </w:rPr>
        <w:t>ID、微信uni</w:t>
      </w:r>
      <w:r>
        <w:rPr>
          <w:rFonts w:ascii="楷体" w:eastAsia="楷体" w:hAnsi="楷体" w:cs="宋体"/>
          <w:color w:val="14151A"/>
          <w:kern w:val="0"/>
          <w:sz w:val="22"/>
          <w:szCs w:val="22"/>
        </w:rPr>
        <w:t>onid</w:t>
      </w:r>
      <w:r>
        <w:rPr>
          <w:rFonts w:ascii="楷体" w:eastAsia="楷体" w:hAnsi="楷体" w:cs="宋体" w:hint="eastAsia"/>
          <w:color w:val="14151A"/>
          <w:kern w:val="0"/>
          <w:sz w:val="22"/>
          <w:szCs w:val="22"/>
        </w:rPr>
        <w:t>、</w:t>
      </w:r>
      <w:r>
        <w:rPr>
          <w:rFonts w:ascii="楷体" w:eastAsia="楷体" w:hAnsi="楷体" w:cs="宋体"/>
          <w:color w:val="14151A"/>
          <w:kern w:val="0"/>
          <w:sz w:val="22"/>
          <w:szCs w:val="22"/>
        </w:rPr>
        <w:t>参与时间</w:t>
      </w:r>
      <w:r>
        <w:rPr>
          <w:rFonts w:ascii="楷体" w:eastAsia="楷体" w:hAnsi="楷体" w:cs="宋体" w:hint="eastAsia"/>
          <w:color w:val="14151A"/>
          <w:kern w:val="0"/>
          <w:sz w:val="22"/>
          <w:szCs w:val="22"/>
        </w:rPr>
        <w:t>、</w:t>
      </w:r>
      <w:r>
        <w:rPr>
          <w:rFonts w:ascii="楷体" w:eastAsia="楷体" w:hAnsi="楷体" w:cs="宋体"/>
          <w:color w:val="14151A"/>
          <w:kern w:val="0"/>
          <w:sz w:val="22"/>
          <w:szCs w:val="22"/>
        </w:rPr>
        <w:t>方式</w:t>
      </w:r>
      <w:r>
        <w:rPr>
          <w:rFonts w:ascii="楷体" w:eastAsia="楷体" w:hAnsi="楷体" w:cs="宋体" w:hint="eastAsia"/>
          <w:color w:val="14151A"/>
          <w:kern w:val="0"/>
          <w:sz w:val="22"/>
          <w:szCs w:val="22"/>
        </w:rPr>
        <w:t>、</w:t>
      </w:r>
      <w:r>
        <w:rPr>
          <w:rFonts w:ascii="楷体" w:eastAsia="楷体" w:hAnsi="楷体" w:cs="宋体"/>
          <w:color w:val="14151A"/>
          <w:kern w:val="0"/>
          <w:sz w:val="22"/>
          <w:szCs w:val="22"/>
        </w:rPr>
        <w:t>手机号码</w:t>
      </w:r>
      <w:r>
        <w:rPr>
          <w:rFonts w:ascii="楷体" w:eastAsia="楷体" w:hAnsi="楷体" w:cs="宋体" w:hint="eastAsia"/>
          <w:color w:val="14151A"/>
          <w:kern w:val="0"/>
          <w:sz w:val="22"/>
          <w:szCs w:val="22"/>
        </w:rPr>
        <w:t>、活动/领券信息（活动/券</w:t>
      </w:r>
      <w:r>
        <w:rPr>
          <w:rFonts w:ascii="楷体" w:eastAsia="楷体" w:hAnsi="楷体" w:cs="宋体"/>
          <w:color w:val="14151A"/>
          <w:kern w:val="0"/>
          <w:sz w:val="22"/>
          <w:szCs w:val="22"/>
        </w:rPr>
        <w:t>ID</w:t>
      </w:r>
      <w:r>
        <w:rPr>
          <w:rFonts w:ascii="楷体" w:eastAsia="楷体" w:hAnsi="楷体" w:cs="宋体" w:hint="eastAsia"/>
          <w:color w:val="14151A"/>
          <w:kern w:val="0"/>
          <w:sz w:val="22"/>
          <w:szCs w:val="22"/>
        </w:rPr>
        <w:t>、</w:t>
      </w:r>
      <w:r>
        <w:rPr>
          <w:rFonts w:ascii="楷体" w:eastAsia="楷体" w:hAnsi="楷体" w:cs="宋体"/>
          <w:color w:val="14151A"/>
          <w:kern w:val="0"/>
          <w:sz w:val="22"/>
          <w:szCs w:val="22"/>
        </w:rPr>
        <w:t>商品</w:t>
      </w:r>
      <w:r>
        <w:rPr>
          <w:rFonts w:ascii="楷体" w:eastAsia="楷体" w:hAnsi="楷体" w:cs="宋体" w:hint="eastAsia"/>
          <w:color w:val="14151A"/>
          <w:kern w:val="0"/>
          <w:sz w:val="22"/>
          <w:szCs w:val="22"/>
        </w:rPr>
        <w:t>/券ID和商品/券金额）及设备信息。</w:t>
      </w:r>
      <w:r>
        <w:rPr>
          <w:rFonts w:ascii="楷体" w:eastAsia="楷体" w:hAnsi="楷体" w:cs="宋体"/>
          <w:color w:val="14151A"/>
          <w:kern w:val="0"/>
          <w:sz w:val="22"/>
          <w:szCs w:val="22"/>
        </w:rPr>
        <w:t>如您不同意我们</w:t>
      </w:r>
      <w:r>
        <w:rPr>
          <w:rFonts w:ascii="楷体" w:eastAsia="楷体" w:hAnsi="楷体" w:cs="宋体" w:hint="eastAsia"/>
          <w:color w:val="14151A"/>
          <w:kern w:val="0"/>
          <w:sz w:val="22"/>
          <w:szCs w:val="22"/>
        </w:rPr>
        <w:t>收集</w:t>
      </w:r>
      <w:r>
        <w:rPr>
          <w:rFonts w:ascii="楷体" w:eastAsia="楷体" w:hAnsi="楷体" w:cs="宋体"/>
          <w:color w:val="14151A"/>
          <w:kern w:val="0"/>
          <w:sz w:val="22"/>
          <w:szCs w:val="22"/>
        </w:rPr>
        <w:t>前述信息，可能无法完成风控验证。</w:t>
      </w:r>
    </w:p>
    <w:p w14:paraId="436B0DB5" w14:textId="77777777" w:rsidR="00F256FA" w:rsidRDefault="00F256FA">
      <w:pPr>
        <w:widowControl/>
        <w:shd w:val="clear" w:color="auto" w:fill="FFFFFF"/>
        <w:spacing w:line="360" w:lineRule="auto"/>
        <w:jc w:val="left"/>
        <w:rPr>
          <w:rFonts w:ascii="楷体" w:eastAsia="楷体" w:hAnsi="楷体" w:cs="宋体"/>
          <w:color w:val="14151A"/>
          <w:kern w:val="0"/>
          <w:sz w:val="22"/>
          <w:szCs w:val="22"/>
        </w:rPr>
      </w:pPr>
    </w:p>
    <w:p w14:paraId="7CF9BDD4" w14:textId="77777777" w:rsidR="00F256FA" w:rsidRDefault="000D4693">
      <w:pPr>
        <w:widowControl/>
        <w:shd w:val="clear" w:color="auto" w:fill="FFFFFF"/>
        <w:spacing w:line="360" w:lineRule="auto"/>
        <w:ind w:firstLineChars="150" w:firstLine="331"/>
        <w:jc w:val="left"/>
        <w:rPr>
          <w:rFonts w:ascii="楷体" w:eastAsia="楷体" w:hAnsi="楷体" w:cs="宋体"/>
          <w:color w:val="14151A"/>
          <w:kern w:val="0"/>
          <w:sz w:val="22"/>
          <w:szCs w:val="22"/>
        </w:rPr>
      </w:pPr>
      <w:r>
        <w:rPr>
          <w:rFonts w:ascii="楷体" w:eastAsia="楷体" w:hAnsi="楷体" w:cs="宋体" w:hint="eastAsia"/>
          <w:b/>
          <w:bCs/>
          <w:color w:val="14151A"/>
          <w:kern w:val="0"/>
          <w:sz w:val="22"/>
          <w:szCs w:val="22"/>
        </w:rPr>
        <w:t>（七）为您提供的其他附加服务</w:t>
      </w:r>
    </w:p>
    <w:p w14:paraId="13F46F7F" w14:textId="77777777" w:rsidR="00F256FA" w:rsidRDefault="000D4693">
      <w:pPr>
        <w:widowControl/>
        <w:shd w:val="clear" w:color="auto" w:fill="FFFFFF"/>
        <w:spacing w:line="360" w:lineRule="auto"/>
        <w:ind w:firstLineChars="200" w:firstLine="440"/>
        <w:jc w:val="left"/>
        <w:rPr>
          <w:rFonts w:ascii="楷体" w:eastAsia="楷体" w:hAnsi="楷体" w:cs="宋体"/>
          <w:color w:val="14151A"/>
          <w:kern w:val="0"/>
          <w:sz w:val="22"/>
          <w:szCs w:val="22"/>
        </w:rPr>
      </w:pPr>
      <w:r>
        <w:rPr>
          <w:rFonts w:ascii="楷体" w:eastAsia="楷体" w:hAnsi="楷体" w:cs="宋体" w:hint="eastAsia"/>
          <w:color w:val="14151A"/>
          <w:kern w:val="0"/>
          <w:sz w:val="22"/>
          <w:szCs w:val="22"/>
        </w:rPr>
        <w:t>为向您提供更便捷、更优质、个性化的产品及</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或服务，努力提升您的体验，我们在向您提供的以下附加服务中可能会收集和使用您的个人信息。</w:t>
      </w:r>
      <w:r>
        <w:rPr>
          <w:rFonts w:ascii="楷体" w:eastAsia="楷体" w:hAnsi="楷体" w:cs="宋体" w:hint="eastAsia"/>
          <w:b/>
          <w:bCs/>
          <w:color w:val="14151A"/>
          <w:kern w:val="0"/>
          <w:sz w:val="22"/>
          <w:szCs w:val="22"/>
          <w:u w:val="single"/>
        </w:rPr>
        <w:t>如果您不提供这些信息，不会影响您使用识货的浏览、搜索等基本服务，</w:t>
      </w:r>
      <w:r>
        <w:rPr>
          <w:rFonts w:ascii="楷体" w:eastAsia="楷体" w:hAnsi="楷体" w:cs="宋体" w:hint="eastAsia"/>
          <w:color w:val="14151A"/>
          <w:kern w:val="0"/>
          <w:sz w:val="22"/>
          <w:szCs w:val="22"/>
        </w:rPr>
        <w:t>但您可能无法获得这些附加服务给您带来的用户体验。这些附加服务包括：</w:t>
      </w:r>
    </w:p>
    <w:p w14:paraId="236609D2" w14:textId="77777777" w:rsidR="00F256FA" w:rsidRDefault="000D4693">
      <w:pPr>
        <w:widowControl/>
        <w:shd w:val="clear" w:color="auto" w:fill="FFFFFF"/>
        <w:spacing w:line="360" w:lineRule="auto"/>
        <w:jc w:val="left"/>
        <w:rPr>
          <w:rFonts w:ascii="楷体" w:eastAsia="楷体" w:hAnsi="楷体" w:cs="宋体"/>
          <w:color w:val="14151A"/>
          <w:kern w:val="0"/>
          <w:sz w:val="22"/>
          <w:szCs w:val="22"/>
        </w:rPr>
      </w:pPr>
      <w:r>
        <w:rPr>
          <w:rFonts w:ascii="楷体" w:eastAsia="楷体" w:hAnsi="楷体" w:cs="宋体"/>
          <w:b/>
          <w:bCs/>
          <w:color w:val="14151A"/>
          <w:kern w:val="0"/>
          <w:sz w:val="22"/>
          <w:szCs w:val="22"/>
        </w:rPr>
        <w:lastRenderedPageBreak/>
        <w:t>1</w:t>
      </w:r>
      <w:r>
        <w:rPr>
          <w:rFonts w:ascii="楷体" w:eastAsia="楷体" w:hAnsi="楷体" w:cs="宋体" w:hint="eastAsia"/>
          <w:b/>
          <w:bCs/>
          <w:color w:val="14151A"/>
          <w:kern w:val="0"/>
          <w:sz w:val="22"/>
          <w:szCs w:val="22"/>
        </w:rPr>
        <w:t>、基于位置信息的附加服务：</w:t>
      </w:r>
      <w:r>
        <w:rPr>
          <w:rFonts w:ascii="楷体" w:eastAsia="楷体" w:hAnsi="楷体" w:cs="宋体" w:hint="eastAsia"/>
          <w:color w:val="14151A"/>
          <w:kern w:val="0"/>
          <w:sz w:val="22"/>
          <w:szCs w:val="22"/>
        </w:rPr>
        <w:t>我们会在您开启</w:t>
      </w:r>
      <w:r>
        <w:rPr>
          <w:rFonts w:ascii="楷体" w:eastAsia="楷体" w:hAnsi="楷体" w:cs="宋体" w:hint="eastAsia"/>
          <w:b/>
          <w:bCs/>
          <w:color w:val="14151A"/>
          <w:kern w:val="0"/>
          <w:sz w:val="22"/>
          <w:szCs w:val="22"/>
        </w:rPr>
        <w:t>位置权限</w:t>
      </w:r>
      <w:r>
        <w:rPr>
          <w:rFonts w:ascii="楷体" w:eastAsia="楷体" w:hAnsi="楷体" w:cs="宋体" w:hint="eastAsia"/>
          <w:color w:val="14151A"/>
          <w:kern w:val="0"/>
          <w:sz w:val="22"/>
          <w:szCs w:val="22"/>
        </w:rPr>
        <w:t>后访问获取您的</w:t>
      </w:r>
      <w:r>
        <w:rPr>
          <w:rFonts w:ascii="楷体" w:eastAsia="楷体" w:hAnsi="楷体" w:cs="宋体" w:hint="eastAsia"/>
          <w:b/>
          <w:bCs/>
          <w:color w:val="14151A"/>
          <w:kern w:val="0"/>
          <w:sz w:val="22"/>
          <w:szCs w:val="22"/>
        </w:rPr>
        <w:t>位置信息</w:t>
      </w:r>
      <w:r>
        <w:rPr>
          <w:rFonts w:ascii="楷体" w:eastAsia="楷体" w:hAnsi="楷体" w:cs="宋体" w:hint="eastAsia"/>
          <w:color w:val="14151A"/>
          <w:kern w:val="0"/>
          <w:sz w:val="22"/>
          <w:szCs w:val="22"/>
        </w:rPr>
        <w:t>，根据您的</w:t>
      </w:r>
      <w:r>
        <w:rPr>
          <w:rFonts w:ascii="楷体" w:eastAsia="楷体" w:hAnsi="楷体" w:cs="宋体" w:hint="eastAsia"/>
          <w:b/>
          <w:bCs/>
          <w:color w:val="14151A"/>
          <w:kern w:val="0"/>
          <w:sz w:val="22"/>
          <w:szCs w:val="22"/>
        </w:rPr>
        <w:t>位置信息</w:t>
      </w:r>
      <w:r>
        <w:rPr>
          <w:rFonts w:ascii="楷体" w:eastAsia="楷体" w:hAnsi="楷体" w:cs="宋体" w:hint="eastAsia"/>
          <w:color w:val="14151A"/>
          <w:kern w:val="0"/>
          <w:sz w:val="22"/>
          <w:szCs w:val="22"/>
        </w:rPr>
        <w:t>为您提供</w:t>
      </w:r>
      <w:r>
        <w:rPr>
          <w:rFonts w:ascii="楷体" w:eastAsia="楷体" w:hAnsi="楷体" w:cs="宋体" w:hint="eastAsia"/>
          <w:color w:val="14151A"/>
          <w:kern w:val="0"/>
          <w:sz w:val="22"/>
          <w:szCs w:val="22"/>
          <w:u w:val="single"/>
        </w:rPr>
        <w:t>发售日历（</w:t>
      </w:r>
      <w:r>
        <w:rPr>
          <w:rFonts w:ascii="楷体" w:eastAsia="楷体" w:hAnsi="楷体" w:cs="宋体" w:hint="eastAsia"/>
          <w:color w:val="14151A"/>
          <w:kern w:val="0"/>
          <w:sz w:val="22"/>
          <w:szCs w:val="22"/>
        </w:rPr>
        <w:t>向您推荐适合您的线下发售门店信息）、外卖服务（推荐附近外卖）功能。</w:t>
      </w:r>
    </w:p>
    <w:p w14:paraId="1C9376FD" w14:textId="77777777" w:rsidR="00F256FA" w:rsidRDefault="000D4693">
      <w:pPr>
        <w:widowControl/>
        <w:shd w:val="clear" w:color="auto" w:fill="FFFFFF"/>
        <w:spacing w:line="360" w:lineRule="auto"/>
        <w:jc w:val="left"/>
        <w:rPr>
          <w:rFonts w:ascii="楷体" w:eastAsia="楷体" w:hAnsi="楷体" w:cs="宋体"/>
          <w:color w:val="14151A"/>
          <w:kern w:val="0"/>
          <w:sz w:val="22"/>
          <w:szCs w:val="22"/>
        </w:rPr>
      </w:pPr>
      <w:r>
        <w:rPr>
          <w:rFonts w:ascii="楷体" w:eastAsia="楷体" w:hAnsi="楷体" w:cs="宋体"/>
          <w:b/>
          <w:bCs/>
          <w:color w:val="14151A"/>
          <w:kern w:val="0"/>
          <w:sz w:val="22"/>
          <w:szCs w:val="22"/>
        </w:rPr>
        <w:t>2</w:t>
      </w:r>
      <w:r>
        <w:rPr>
          <w:rFonts w:ascii="楷体" w:eastAsia="楷体" w:hAnsi="楷体" w:cs="宋体" w:hint="eastAsia"/>
          <w:b/>
          <w:bCs/>
          <w:color w:val="14151A"/>
          <w:kern w:val="0"/>
          <w:sz w:val="22"/>
          <w:szCs w:val="22"/>
        </w:rPr>
        <w:t>、基于相机</w:t>
      </w:r>
      <w:r>
        <w:rPr>
          <w:rFonts w:ascii="楷体" w:eastAsia="楷体" w:hAnsi="楷体" w:cs="宋体"/>
          <w:b/>
          <w:bCs/>
          <w:color w:val="14151A"/>
          <w:kern w:val="0"/>
          <w:sz w:val="22"/>
          <w:szCs w:val="22"/>
        </w:rPr>
        <w:t>/</w:t>
      </w:r>
      <w:r>
        <w:rPr>
          <w:rFonts w:ascii="楷体" w:eastAsia="楷体" w:hAnsi="楷体" w:cs="宋体" w:hint="eastAsia"/>
          <w:b/>
          <w:bCs/>
          <w:color w:val="14151A"/>
          <w:kern w:val="0"/>
          <w:sz w:val="22"/>
          <w:szCs w:val="22"/>
        </w:rPr>
        <w:t>摄像头的附加服务：</w:t>
      </w:r>
      <w:r>
        <w:rPr>
          <w:rFonts w:ascii="楷体" w:eastAsia="楷体" w:hAnsi="楷体" w:cs="宋体" w:hint="eastAsia"/>
          <w:color w:val="14151A"/>
          <w:kern w:val="0"/>
          <w:sz w:val="22"/>
          <w:szCs w:val="22"/>
        </w:rPr>
        <w:t>您可在开启相机</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摄像头权限后使用该功能进行拍摄照片或视频用于用图片进行商品搜索、商品鉴别、</w:t>
      </w:r>
      <w:r>
        <w:rPr>
          <w:rFonts w:ascii="楷体" w:eastAsia="楷体" w:hAnsi="楷体" w:cs="宋体" w:hint="eastAsia"/>
          <w:color w:val="333333"/>
          <w:kern w:val="0"/>
          <w:sz w:val="22"/>
          <w:szCs w:val="22"/>
        </w:rPr>
        <w:t>社区发布图文/小视频、社区评论、</w:t>
      </w:r>
      <w:r>
        <w:rPr>
          <w:rFonts w:ascii="楷体" w:eastAsia="楷体" w:hAnsi="楷体" w:cs="宋体" w:hint="eastAsia"/>
          <w:color w:val="14151A"/>
          <w:kern w:val="0"/>
          <w:sz w:val="22"/>
          <w:szCs w:val="22"/>
        </w:rPr>
        <w:t>评价、分享、更换头像、与客服沟通，以及特定场景下经您授权虚拟试穿等功能。</w:t>
      </w:r>
      <w:r>
        <w:rPr>
          <w:rFonts w:ascii="楷体" w:eastAsia="楷体" w:hAnsi="楷体" w:cs="宋体" w:hint="eastAsia"/>
          <w:b/>
          <w:bCs/>
          <w:color w:val="14151A"/>
          <w:kern w:val="0"/>
          <w:sz w:val="22"/>
          <w:szCs w:val="22"/>
          <w:u w:val="single"/>
        </w:rPr>
        <w:t>请您知晓，即使您已同意开启相机</w:t>
      </w:r>
      <w:r>
        <w:rPr>
          <w:rFonts w:ascii="楷体" w:eastAsia="楷体" w:hAnsi="楷体" w:cs="宋体"/>
          <w:b/>
          <w:bCs/>
          <w:color w:val="14151A"/>
          <w:kern w:val="0"/>
          <w:sz w:val="22"/>
          <w:szCs w:val="22"/>
          <w:u w:val="single"/>
        </w:rPr>
        <w:t>/</w:t>
      </w:r>
      <w:r>
        <w:rPr>
          <w:rFonts w:ascii="楷体" w:eastAsia="楷体" w:hAnsi="楷体" w:cs="宋体" w:hint="eastAsia"/>
          <w:b/>
          <w:bCs/>
          <w:color w:val="14151A"/>
          <w:kern w:val="0"/>
          <w:sz w:val="22"/>
          <w:szCs w:val="22"/>
          <w:u w:val="single"/>
        </w:rPr>
        <w:t>摄像头权限，我们也仅会在您主动拍摄、录制等使用相机</w:t>
      </w:r>
      <w:r>
        <w:rPr>
          <w:rFonts w:ascii="楷体" w:eastAsia="楷体" w:hAnsi="楷体" w:cs="宋体"/>
          <w:b/>
          <w:bCs/>
          <w:color w:val="14151A"/>
          <w:kern w:val="0"/>
          <w:sz w:val="22"/>
          <w:szCs w:val="22"/>
          <w:u w:val="single"/>
        </w:rPr>
        <w:t>/</w:t>
      </w:r>
      <w:r>
        <w:rPr>
          <w:rFonts w:ascii="楷体" w:eastAsia="楷体" w:hAnsi="楷体" w:cs="宋体" w:hint="eastAsia"/>
          <w:b/>
          <w:bCs/>
          <w:color w:val="14151A"/>
          <w:kern w:val="0"/>
          <w:sz w:val="22"/>
          <w:szCs w:val="22"/>
          <w:u w:val="single"/>
        </w:rPr>
        <w:t>摄像头时获取信息。</w:t>
      </w:r>
    </w:p>
    <w:p w14:paraId="60487624" w14:textId="77777777" w:rsidR="00F256FA" w:rsidRDefault="000D4693">
      <w:pPr>
        <w:widowControl/>
        <w:shd w:val="clear" w:color="auto" w:fill="FFFFFF"/>
        <w:spacing w:line="360" w:lineRule="auto"/>
        <w:jc w:val="left"/>
        <w:rPr>
          <w:rFonts w:ascii="楷体" w:eastAsia="楷体" w:hAnsi="楷体" w:cs="宋体"/>
          <w:color w:val="14151A"/>
          <w:kern w:val="0"/>
          <w:sz w:val="22"/>
          <w:szCs w:val="22"/>
        </w:rPr>
      </w:pPr>
      <w:r>
        <w:rPr>
          <w:rFonts w:ascii="楷体" w:eastAsia="楷体" w:hAnsi="楷体" w:cs="宋体"/>
          <w:b/>
          <w:bCs/>
          <w:color w:val="14151A"/>
          <w:kern w:val="0"/>
          <w:sz w:val="22"/>
          <w:szCs w:val="22"/>
        </w:rPr>
        <w:t>3</w:t>
      </w:r>
      <w:r>
        <w:rPr>
          <w:rFonts w:ascii="楷体" w:eastAsia="楷体" w:hAnsi="楷体" w:cs="宋体" w:hint="eastAsia"/>
          <w:b/>
          <w:bCs/>
          <w:color w:val="14151A"/>
          <w:kern w:val="0"/>
          <w:sz w:val="22"/>
          <w:szCs w:val="22"/>
        </w:rPr>
        <w:t>、基于相册（图片库</w:t>
      </w:r>
      <w:r>
        <w:rPr>
          <w:rFonts w:ascii="楷体" w:eastAsia="楷体" w:hAnsi="楷体" w:cs="宋体"/>
          <w:b/>
          <w:bCs/>
          <w:color w:val="14151A"/>
          <w:kern w:val="0"/>
          <w:sz w:val="22"/>
          <w:szCs w:val="22"/>
        </w:rPr>
        <w:t>/</w:t>
      </w:r>
      <w:r>
        <w:rPr>
          <w:rFonts w:ascii="楷体" w:eastAsia="楷体" w:hAnsi="楷体" w:cs="宋体" w:hint="eastAsia"/>
          <w:b/>
          <w:bCs/>
          <w:color w:val="14151A"/>
          <w:kern w:val="0"/>
          <w:sz w:val="22"/>
          <w:szCs w:val="22"/>
        </w:rPr>
        <w:t>视频库）的图片</w:t>
      </w:r>
      <w:r>
        <w:rPr>
          <w:rFonts w:ascii="楷体" w:eastAsia="楷体" w:hAnsi="楷体" w:cs="宋体"/>
          <w:b/>
          <w:bCs/>
          <w:color w:val="14151A"/>
          <w:kern w:val="0"/>
          <w:sz w:val="22"/>
          <w:szCs w:val="22"/>
        </w:rPr>
        <w:t>/</w:t>
      </w:r>
      <w:r>
        <w:rPr>
          <w:rFonts w:ascii="楷体" w:eastAsia="楷体" w:hAnsi="楷体" w:cs="宋体" w:hint="eastAsia"/>
          <w:b/>
          <w:bCs/>
          <w:color w:val="14151A"/>
          <w:kern w:val="0"/>
          <w:sz w:val="22"/>
          <w:szCs w:val="22"/>
        </w:rPr>
        <w:t>视频访问及上传的附加服务：</w:t>
      </w:r>
      <w:r>
        <w:rPr>
          <w:rFonts w:ascii="楷体" w:eastAsia="楷体" w:hAnsi="楷体" w:cs="宋体" w:hint="eastAsia"/>
          <w:color w:val="14151A"/>
          <w:kern w:val="0"/>
          <w:sz w:val="22"/>
          <w:szCs w:val="22"/>
        </w:rPr>
        <w:t>您可在开启相册权限后使用该功能上传您的照片</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图片</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视频，以实现更换头像、发表社区内容、评论</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分享、商品搜索、拍照购物、与客服沟通提供证明、商品鉴别等功能。</w:t>
      </w:r>
      <w:r>
        <w:rPr>
          <w:rFonts w:ascii="楷体" w:eastAsia="楷体" w:hAnsi="楷体" w:cs="宋体" w:hint="eastAsia"/>
          <w:b/>
          <w:bCs/>
          <w:color w:val="14151A"/>
          <w:kern w:val="0"/>
          <w:sz w:val="22"/>
          <w:szCs w:val="22"/>
          <w:u w:val="single"/>
        </w:rPr>
        <w:t>我们可能会通过您所上传的照片</w:t>
      </w:r>
      <w:r>
        <w:rPr>
          <w:rFonts w:ascii="楷体" w:eastAsia="楷体" w:hAnsi="楷体" w:cs="宋体"/>
          <w:b/>
          <w:bCs/>
          <w:color w:val="14151A"/>
          <w:kern w:val="0"/>
          <w:sz w:val="22"/>
          <w:szCs w:val="22"/>
          <w:u w:val="single"/>
        </w:rPr>
        <w:t>/</w:t>
      </w:r>
      <w:r>
        <w:rPr>
          <w:rFonts w:ascii="楷体" w:eastAsia="楷体" w:hAnsi="楷体" w:cs="宋体" w:hint="eastAsia"/>
          <w:b/>
          <w:bCs/>
          <w:color w:val="14151A"/>
          <w:kern w:val="0"/>
          <w:sz w:val="22"/>
          <w:szCs w:val="22"/>
          <w:u w:val="single"/>
        </w:rPr>
        <w:t>图片来识别您需要购买的商品或服务；或使用包含您所上传照片、图片的评论信息。</w:t>
      </w:r>
    </w:p>
    <w:p w14:paraId="56E91FB0" w14:textId="77777777" w:rsidR="00F256FA" w:rsidRDefault="000D4693">
      <w:pPr>
        <w:widowControl/>
        <w:shd w:val="clear" w:color="auto" w:fill="FFFFFF"/>
        <w:spacing w:line="360" w:lineRule="auto"/>
        <w:jc w:val="left"/>
        <w:rPr>
          <w:rFonts w:ascii="楷体" w:eastAsia="楷体" w:hAnsi="楷体" w:cs="宋体"/>
          <w:color w:val="14151A"/>
          <w:kern w:val="0"/>
          <w:sz w:val="22"/>
          <w:szCs w:val="22"/>
        </w:rPr>
      </w:pPr>
      <w:r>
        <w:rPr>
          <w:rFonts w:ascii="楷体" w:eastAsia="楷体" w:hAnsi="楷体" w:cs="宋体"/>
          <w:b/>
          <w:bCs/>
          <w:color w:val="14151A"/>
          <w:kern w:val="0"/>
          <w:sz w:val="22"/>
          <w:szCs w:val="22"/>
        </w:rPr>
        <w:t>4</w:t>
      </w:r>
      <w:r>
        <w:rPr>
          <w:rFonts w:ascii="楷体" w:eastAsia="楷体" w:hAnsi="楷体" w:cs="宋体" w:hint="eastAsia"/>
          <w:b/>
          <w:bCs/>
          <w:color w:val="14151A"/>
          <w:kern w:val="0"/>
          <w:sz w:val="22"/>
          <w:szCs w:val="22"/>
        </w:rPr>
        <w:t>、基于麦克风的语音技术相关附加服务：</w:t>
      </w:r>
      <w:r>
        <w:rPr>
          <w:rFonts w:ascii="楷体" w:eastAsia="楷体" w:hAnsi="楷体" w:cs="宋体" w:hint="eastAsia"/>
          <w:color w:val="14151A"/>
          <w:kern w:val="0"/>
          <w:sz w:val="22"/>
          <w:szCs w:val="22"/>
        </w:rPr>
        <w:t>您可在开启麦克风权限后使用麦克风实现虚拟试穿、社区发布小视频与客服联系，在这些功能中我们会收集您的</w:t>
      </w:r>
      <w:r>
        <w:rPr>
          <w:rFonts w:ascii="楷体" w:eastAsia="楷体" w:hAnsi="楷体" w:cs="宋体" w:hint="eastAsia"/>
          <w:b/>
          <w:bCs/>
          <w:color w:val="14151A"/>
          <w:kern w:val="0"/>
          <w:sz w:val="22"/>
          <w:szCs w:val="22"/>
        </w:rPr>
        <w:t>语音信息</w:t>
      </w:r>
      <w:r>
        <w:rPr>
          <w:rFonts w:ascii="楷体" w:eastAsia="楷体" w:hAnsi="楷体" w:cs="宋体" w:hint="eastAsia"/>
          <w:color w:val="14151A"/>
          <w:kern w:val="0"/>
          <w:sz w:val="22"/>
          <w:szCs w:val="22"/>
        </w:rPr>
        <w:t>以识别您的需求，或响应您的客服及争议处理等需求。请您知晓，</w:t>
      </w:r>
      <w:r>
        <w:rPr>
          <w:rFonts w:ascii="楷体" w:eastAsia="楷体" w:hAnsi="楷体" w:cs="宋体" w:hint="eastAsia"/>
          <w:b/>
          <w:bCs/>
          <w:color w:val="14151A"/>
          <w:kern w:val="0"/>
          <w:sz w:val="22"/>
          <w:szCs w:val="22"/>
          <w:u w:val="single"/>
        </w:rPr>
        <w:t>即使您已同意开启麦克风权限，我们也仅会在您主动点击客户端内麦克风图标或录制视频时通过麦克风获取语音信息。</w:t>
      </w:r>
    </w:p>
    <w:p w14:paraId="48719042" w14:textId="77777777" w:rsidR="00F256FA" w:rsidRDefault="000D4693">
      <w:pPr>
        <w:widowControl/>
        <w:shd w:val="clear" w:color="auto" w:fill="FFFFFF"/>
        <w:spacing w:line="360" w:lineRule="auto"/>
        <w:jc w:val="left"/>
        <w:rPr>
          <w:rFonts w:ascii="楷体" w:eastAsia="楷体" w:hAnsi="楷体" w:cs="宋体"/>
          <w:color w:val="14151A"/>
          <w:kern w:val="0"/>
          <w:sz w:val="22"/>
          <w:szCs w:val="22"/>
        </w:rPr>
      </w:pPr>
      <w:r>
        <w:rPr>
          <w:rFonts w:ascii="楷体" w:eastAsia="楷体" w:hAnsi="楷体" w:cs="宋体"/>
          <w:b/>
          <w:bCs/>
          <w:color w:val="14151A"/>
          <w:kern w:val="0"/>
          <w:sz w:val="22"/>
          <w:szCs w:val="22"/>
        </w:rPr>
        <w:t>5</w:t>
      </w:r>
      <w:r>
        <w:rPr>
          <w:rFonts w:ascii="楷体" w:eastAsia="楷体" w:hAnsi="楷体" w:cs="宋体" w:hint="eastAsia"/>
          <w:b/>
          <w:bCs/>
          <w:color w:val="14151A"/>
          <w:kern w:val="0"/>
          <w:sz w:val="22"/>
          <w:szCs w:val="22"/>
        </w:rPr>
        <w:t>、基于日历的附加服务：</w:t>
      </w:r>
      <w:r>
        <w:rPr>
          <w:rFonts w:ascii="楷体" w:eastAsia="楷体" w:hAnsi="楷体" w:cs="宋体"/>
          <w:color w:val="14151A"/>
          <w:kern w:val="0"/>
          <w:sz w:val="22"/>
          <w:szCs w:val="22"/>
        </w:rPr>
        <w:t>在您开启我们可读取/写入您的日历的权限后，我们将收集您的日历信息，用于向您提供商品</w:t>
      </w:r>
      <w:r>
        <w:rPr>
          <w:rFonts w:ascii="楷体" w:eastAsia="楷体" w:hAnsi="楷体" w:cs="宋体" w:hint="eastAsia"/>
          <w:color w:val="14151A"/>
          <w:kern w:val="0"/>
          <w:sz w:val="22"/>
          <w:szCs w:val="22"/>
        </w:rPr>
        <w:t>发售</w:t>
      </w:r>
      <w:r>
        <w:rPr>
          <w:rFonts w:ascii="楷体" w:eastAsia="楷体" w:hAnsi="楷体" w:cs="宋体"/>
          <w:color w:val="14151A"/>
          <w:kern w:val="0"/>
          <w:sz w:val="22"/>
          <w:szCs w:val="22"/>
        </w:rPr>
        <w:t>提醒。</w:t>
      </w:r>
    </w:p>
    <w:p w14:paraId="47B80E57" w14:textId="77777777" w:rsidR="00F256FA" w:rsidRDefault="000D4693">
      <w:pPr>
        <w:widowControl/>
        <w:shd w:val="clear" w:color="auto" w:fill="FFFFFF"/>
        <w:spacing w:line="360" w:lineRule="auto"/>
        <w:jc w:val="left"/>
        <w:rPr>
          <w:rFonts w:ascii="楷体" w:eastAsia="楷体" w:hAnsi="楷体" w:cs="宋体"/>
          <w:color w:val="14151A"/>
          <w:kern w:val="0"/>
          <w:sz w:val="22"/>
          <w:szCs w:val="22"/>
        </w:rPr>
      </w:pPr>
      <w:r>
        <w:rPr>
          <w:rFonts w:ascii="楷体" w:eastAsia="楷体" w:hAnsi="楷体" w:cs="宋体"/>
          <w:b/>
          <w:bCs/>
          <w:color w:val="14151A"/>
          <w:kern w:val="0"/>
          <w:sz w:val="22"/>
          <w:szCs w:val="22"/>
        </w:rPr>
        <w:t>6</w:t>
      </w:r>
      <w:r>
        <w:rPr>
          <w:rFonts w:ascii="楷体" w:eastAsia="楷体" w:hAnsi="楷体" w:cs="宋体" w:hint="eastAsia"/>
          <w:b/>
          <w:bCs/>
          <w:color w:val="14151A"/>
          <w:kern w:val="0"/>
          <w:sz w:val="22"/>
          <w:szCs w:val="22"/>
        </w:rPr>
        <w:t>、基于存储权限的附加服务：</w:t>
      </w:r>
      <w:r>
        <w:rPr>
          <w:rFonts w:ascii="楷体" w:eastAsia="楷体" w:hAnsi="楷体" w:cs="宋体" w:hint="eastAsia"/>
          <w:color w:val="14151A"/>
          <w:kern w:val="0"/>
          <w:sz w:val="22"/>
          <w:szCs w:val="22"/>
        </w:rPr>
        <w:t>我们向您申请获取此权限，目的是为了保障客户端的稳定运行。在您开启我们可读取</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写入您设备存储的权限后，我们将自您设备存储空间内读取或向其中写入图片、文件、崩溃日志信息，用于向您提供信息发布或在本地记录崩溃日志信息等功能。</w:t>
      </w:r>
    </w:p>
    <w:p w14:paraId="7B0AFBB0" w14:textId="77777777" w:rsidR="00F256FA" w:rsidRDefault="000D4693">
      <w:pPr>
        <w:widowControl/>
        <w:shd w:val="clear" w:color="auto" w:fill="FFFFFF"/>
        <w:spacing w:line="360" w:lineRule="auto"/>
        <w:jc w:val="left"/>
        <w:rPr>
          <w:rFonts w:ascii="楷体" w:eastAsia="楷体" w:hAnsi="楷体" w:cs="宋体"/>
          <w:color w:val="14151A"/>
          <w:kern w:val="0"/>
          <w:sz w:val="22"/>
          <w:szCs w:val="22"/>
        </w:rPr>
      </w:pPr>
      <w:r>
        <w:rPr>
          <w:rFonts w:ascii="楷体" w:eastAsia="楷体" w:hAnsi="楷体" w:cs="宋体"/>
          <w:b/>
          <w:bCs/>
          <w:color w:val="14151A"/>
          <w:kern w:val="0"/>
          <w:sz w:val="22"/>
          <w:szCs w:val="22"/>
        </w:rPr>
        <w:t>7</w:t>
      </w:r>
      <w:r>
        <w:rPr>
          <w:rFonts w:ascii="楷体" w:eastAsia="楷体" w:hAnsi="楷体" w:cs="宋体" w:hint="eastAsia"/>
          <w:b/>
          <w:bCs/>
          <w:color w:val="14151A"/>
          <w:kern w:val="0"/>
          <w:sz w:val="22"/>
          <w:szCs w:val="22"/>
        </w:rPr>
        <w:t>、基于电话状态的附加服务：</w:t>
      </w:r>
      <w:r>
        <w:rPr>
          <w:rFonts w:ascii="楷体" w:eastAsia="楷体" w:hAnsi="楷体" w:cs="宋体" w:hint="eastAsia"/>
          <w:color w:val="14151A"/>
          <w:kern w:val="0"/>
          <w:sz w:val="22"/>
          <w:szCs w:val="22"/>
        </w:rPr>
        <w:t>我们读取您的电话状态是为了保障您的账户与使用安全，向您展示您可能感兴趣的信息，当您开启此权限后我们会读取您的设备识别码或者广告标识符。</w:t>
      </w:r>
    </w:p>
    <w:p w14:paraId="6F669834" w14:textId="77777777" w:rsidR="00F256FA" w:rsidRDefault="000D4693">
      <w:pPr>
        <w:widowControl/>
        <w:spacing w:line="360" w:lineRule="auto"/>
        <w:rPr>
          <w:rFonts w:ascii="楷体" w:eastAsia="楷体" w:hAnsi="楷体" w:cs="宋体"/>
          <w:color w:val="14151A"/>
          <w:kern w:val="0"/>
          <w:sz w:val="22"/>
          <w:szCs w:val="22"/>
        </w:rPr>
      </w:pPr>
      <w:r>
        <w:rPr>
          <w:rFonts w:ascii="楷体" w:eastAsia="楷体" w:hAnsi="楷体" w:cs="宋体" w:hint="eastAsia"/>
          <w:b/>
          <w:bCs/>
          <w:color w:val="14151A"/>
          <w:kern w:val="0"/>
          <w:sz w:val="22"/>
          <w:szCs w:val="22"/>
        </w:rPr>
        <w:t>8、</w:t>
      </w:r>
      <w:r>
        <w:rPr>
          <w:rFonts w:ascii="楷体" w:eastAsia="楷体" w:hAnsi="楷体" w:cs="宋体"/>
          <w:b/>
          <w:bCs/>
          <w:color w:val="14151A"/>
          <w:kern w:val="0"/>
          <w:sz w:val="22"/>
          <w:szCs w:val="22"/>
        </w:rPr>
        <w:t>基于悬浮窗权限的</w:t>
      </w:r>
      <w:r>
        <w:rPr>
          <w:rFonts w:ascii="楷体" w:eastAsia="楷体" w:hAnsi="楷体" w:cs="宋体" w:hint="eastAsia"/>
          <w:b/>
          <w:bCs/>
          <w:color w:val="14151A"/>
          <w:kern w:val="0"/>
          <w:sz w:val="22"/>
          <w:szCs w:val="22"/>
        </w:rPr>
        <w:t>服务</w:t>
      </w:r>
      <w:r>
        <w:rPr>
          <w:rFonts w:ascii="楷体" w:eastAsia="楷体" w:hAnsi="楷体" w:cs="宋体"/>
          <w:b/>
          <w:bCs/>
          <w:color w:val="14151A"/>
          <w:kern w:val="0"/>
          <w:sz w:val="22"/>
          <w:szCs w:val="22"/>
        </w:rPr>
        <w:t>：</w:t>
      </w:r>
      <w:r>
        <w:rPr>
          <w:rFonts w:ascii="楷体" w:eastAsia="楷体" w:hAnsi="楷体" w:cs="宋体"/>
          <w:color w:val="14151A"/>
          <w:kern w:val="0"/>
          <w:sz w:val="22"/>
          <w:szCs w:val="22"/>
        </w:rPr>
        <w:t>我们需要开启您的悬浮窗权限，用于</w:t>
      </w:r>
      <w:r>
        <w:rPr>
          <w:rFonts w:ascii="楷体" w:eastAsia="楷体" w:hAnsi="楷体" w:cs="宋体" w:hint="eastAsia"/>
          <w:color w:val="14151A"/>
          <w:kern w:val="0"/>
          <w:sz w:val="22"/>
          <w:szCs w:val="22"/>
        </w:rPr>
        <w:t>辅助开发，</w:t>
      </w:r>
      <w:r>
        <w:rPr>
          <w:rFonts w:ascii="楷体" w:eastAsia="楷体" w:hAnsi="楷体" w:cs="宋体"/>
          <w:color w:val="14151A"/>
          <w:kern w:val="0"/>
          <w:sz w:val="22"/>
          <w:szCs w:val="22"/>
        </w:rPr>
        <w:t>优化我们的</w:t>
      </w:r>
      <w:r>
        <w:rPr>
          <w:rFonts w:ascii="楷体" w:eastAsia="楷体" w:hAnsi="楷体" w:cs="宋体" w:hint="eastAsia"/>
          <w:color w:val="14151A"/>
          <w:kern w:val="0"/>
          <w:sz w:val="22"/>
          <w:szCs w:val="22"/>
        </w:rPr>
        <w:t>APP</w:t>
      </w:r>
      <w:r>
        <w:rPr>
          <w:rFonts w:ascii="楷体" w:eastAsia="楷体" w:hAnsi="楷体" w:cs="宋体"/>
          <w:color w:val="14151A"/>
          <w:kern w:val="0"/>
          <w:sz w:val="22"/>
          <w:szCs w:val="22"/>
        </w:rPr>
        <w:t>服务以便向您提供更好的使用体验。</w:t>
      </w:r>
    </w:p>
    <w:p w14:paraId="4DE9FA1A" w14:textId="72901434" w:rsidR="00F256FA" w:rsidRDefault="000D4693">
      <w:pPr>
        <w:widowControl/>
        <w:spacing w:line="360" w:lineRule="auto"/>
        <w:rPr>
          <w:rFonts w:ascii="楷体" w:eastAsia="楷体" w:hAnsi="楷体" w:cs="宋体"/>
          <w:b/>
          <w:bCs/>
          <w:color w:val="14151A"/>
          <w:kern w:val="0"/>
          <w:sz w:val="22"/>
          <w:szCs w:val="22"/>
        </w:rPr>
      </w:pPr>
      <w:r>
        <w:rPr>
          <w:rFonts w:ascii="楷体" w:eastAsia="楷体" w:hAnsi="楷体" w:cs="宋体" w:hint="eastAsia"/>
          <w:color w:val="14151A"/>
          <w:kern w:val="0"/>
          <w:sz w:val="22"/>
          <w:szCs w:val="22"/>
        </w:rPr>
        <w:lastRenderedPageBreak/>
        <w:t>9、</w:t>
      </w:r>
      <w:r>
        <w:rPr>
          <w:rFonts w:ascii="楷体" w:eastAsia="楷体" w:hAnsi="楷体" w:cs="宋体" w:hint="eastAsia"/>
          <w:b/>
          <w:bCs/>
          <w:color w:val="14151A"/>
          <w:kern w:val="0"/>
          <w:sz w:val="22"/>
          <w:szCs w:val="22"/>
        </w:rPr>
        <w:t>当您使用场景还原功能时，即您希望通过复制指定口令进入识货特定页面，则识货需要读取您剪切板内容，以向您提供场景还原功能。您应知晓，虽然您的剪切板内容可能涉及到您的个人信息，但识货不会收集为您提供场景还原功能所需口令内容以外的其他信息。</w:t>
      </w:r>
    </w:p>
    <w:p w14:paraId="1C640A26" w14:textId="58F633C4" w:rsidR="000D4693" w:rsidRPr="002202AF" w:rsidRDefault="000D4693">
      <w:pPr>
        <w:widowControl/>
        <w:spacing w:line="360" w:lineRule="auto"/>
        <w:rPr>
          <w:rFonts w:ascii="楷体" w:eastAsia="楷体" w:hAnsi="楷体" w:cs="宋体"/>
          <w:color w:val="14151A"/>
          <w:kern w:val="0"/>
          <w:sz w:val="22"/>
          <w:szCs w:val="22"/>
        </w:rPr>
      </w:pPr>
      <w:r w:rsidRPr="002202AF">
        <w:rPr>
          <w:rFonts w:ascii="楷体" w:eastAsia="楷体" w:hAnsi="楷体" w:cs="宋体"/>
          <w:color w:val="14151A"/>
          <w:kern w:val="0"/>
          <w:sz w:val="22"/>
          <w:szCs w:val="22"/>
        </w:rPr>
        <w:t>10</w:t>
      </w:r>
      <w:r w:rsidRPr="002202AF">
        <w:rPr>
          <w:rFonts w:ascii="楷体" w:eastAsia="楷体" w:hAnsi="楷体" w:cs="宋体" w:hint="eastAsia"/>
          <w:color w:val="14151A"/>
          <w:kern w:val="0"/>
          <w:sz w:val="22"/>
          <w:szCs w:val="22"/>
        </w:rPr>
        <w:t>、</w:t>
      </w:r>
      <w:r w:rsidRPr="002202AF">
        <w:rPr>
          <w:rFonts w:ascii="楷体" w:eastAsia="楷体" w:hAnsi="楷体" w:cs="宋体"/>
          <w:color w:val="14151A"/>
          <w:kern w:val="0"/>
          <w:sz w:val="22"/>
          <w:szCs w:val="22"/>
        </w:rPr>
        <w:t>我们使用了</w:t>
      </w:r>
      <w:proofErr w:type="spellStart"/>
      <w:r w:rsidRPr="002202AF">
        <w:rPr>
          <w:rFonts w:ascii="楷体" w:eastAsia="楷体" w:hAnsi="楷体" w:cs="宋体"/>
          <w:color w:val="14151A"/>
          <w:kern w:val="0"/>
          <w:sz w:val="22"/>
          <w:szCs w:val="22"/>
        </w:rPr>
        <w:t>MobTech</w:t>
      </w:r>
      <w:proofErr w:type="spellEnd"/>
      <w:r w:rsidRPr="002202AF">
        <w:rPr>
          <w:rFonts w:ascii="楷体" w:eastAsia="楷体" w:hAnsi="楷体" w:cs="宋体"/>
          <w:color w:val="14151A"/>
          <w:kern w:val="0"/>
          <w:sz w:val="22"/>
          <w:szCs w:val="22"/>
        </w:rPr>
        <w:t xml:space="preserve"> SDK的合并链路技术</w:t>
      </w:r>
      <w:r w:rsidR="00985C57">
        <w:rPr>
          <w:rFonts w:ascii="楷体" w:eastAsia="楷体" w:hAnsi="楷体" w:cs="宋体" w:hint="eastAsia"/>
          <w:color w:val="14151A"/>
          <w:kern w:val="0"/>
          <w:sz w:val="22"/>
          <w:szCs w:val="22"/>
        </w:rPr>
        <w:t>进行技术推送</w:t>
      </w:r>
      <w:r w:rsidRPr="002202AF">
        <w:rPr>
          <w:rFonts w:ascii="楷体" w:eastAsia="楷体" w:hAnsi="楷体" w:cs="宋体"/>
          <w:color w:val="14151A"/>
          <w:kern w:val="0"/>
          <w:sz w:val="22"/>
          <w:szCs w:val="22"/>
        </w:rPr>
        <w:t>，</w:t>
      </w:r>
      <w:r w:rsidR="00985C57">
        <w:rPr>
          <w:rFonts w:ascii="楷体" w:eastAsia="楷体" w:hAnsi="楷体" w:cs="宋体" w:hint="eastAsia"/>
          <w:color w:val="14151A"/>
          <w:kern w:val="0"/>
          <w:sz w:val="22"/>
          <w:szCs w:val="22"/>
        </w:rPr>
        <w:t>当一个设备有多个APP的推送链路同时活跃时，我们会随机合并成一条链路，以达到为您省电省流量的目的；同时我们提供智能推送功能，通过该信息推荐更符合您需要的推送内容，减少无用推送信息对您的打扰；</w:t>
      </w:r>
      <w:r w:rsidRPr="002202AF">
        <w:rPr>
          <w:rFonts w:ascii="楷体" w:eastAsia="楷体" w:hAnsi="楷体" w:cs="宋体"/>
          <w:color w:val="14151A"/>
          <w:kern w:val="0"/>
          <w:sz w:val="22"/>
          <w:szCs w:val="22"/>
        </w:rPr>
        <w:t>使用到的权限是“读取设备信息、读取网络状态、读取WIFI状态、应用列表权限”，关于</w:t>
      </w:r>
      <w:proofErr w:type="spellStart"/>
      <w:r w:rsidRPr="002202AF">
        <w:rPr>
          <w:rFonts w:ascii="楷体" w:eastAsia="楷体" w:hAnsi="楷体" w:cs="宋体"/>
          <w:color w:val="14151A"/>
          <w:kern w:val="0"/>
          <w:sz w:val="22"/>
          <w:szCs w:val="22"/>
        </w:rPr>
        <w:t>MobTech</w:t>
      </w:r>
      <w:proofErr w:type="spellEnd"/>
      <w:r w:rsidR="00985C57">
        <w:rPr>
          <w:rFonts w:ascii="楷体" w:eastAsia="楷体" w:hAnsi="楷体" w:cs="宋体"/>
          <w:color w:val="14151A"/>
          <w:kern w:val="0"/>
          <w:sz w:val="22"/>
          <w:szCs w:val="22"/>
        </w:rPr>
        <w:t xml:space="preserve"> </w:t>
      </w:r>
      <w:r w:rsidR="00985C57">
        <w:rPr>
          <w:rFonts w:ascii="楷体" w:eastAsia="楷体" w:hAnsi="楷体" w:cs="宋体" w:hint="eastAsia"/>
          <w:color w:val="14151A"/>
          <w:kern w:val="0"/>
          <w:sz w:val="22"/>
          <w:szCs w:val="22"/>
        </w:rPr>
        <w:t>SDK</w:t>
      </w:r>
      <w:r w:rsidRPr="002202AF">
        <w:rPr>
          <w:rFonts w:ascii="楷体" w:eastAsia="楷体" w:hAnsi="楷体" w:cs="宋体"/>
          <w:color w:val="14151A"/>
          <w:kern w:val="0"/>
          <w:sz w:val="22"/>
          <w:szCs w:val="22"/>
        </w:rPr>
        <w:t>所收集的信息种类、用途、个人信息保护的规则及退出机制等，详见</w:t>
      </w:r>
      <w:proofErr w:type="spellStart"/>
      <w:r w:rsidRPr="002202AF">
        <w:rPr>
          <w:rFonts w:ascii="楷体" w:eastAsia="楷体" w:hAnsi="楷体" w:cs="宋体"/>
          <w:color w:val="14151A"/>
          <w:kern w:val="0"/>
          <w:sz w:val="22"/>
          <w:szCs w:val="22"/>
        </w:rPr>
        <w:t>MobTech</w:t>
      </w:r>
      <w:proofErr w:type="spellEnd"/>
      <w:r w:rsidRPr="002202AF">
        <w:rPr>
          <w:rFonts w:ascii="楷体" w:eastAsia="楷体" w:hAnsi="楷体" w:cs="宋体"/>
          <w:color w:val="14151A"/>
          <w:kern w:val="0"/>
          <w:sz w:val="22"/>
          <w:szCs w:val="22"/>
        </w:rPr>
        <w:t>官网隐私政策（www.mob.com/about/policy）条款。</w:t>
      </w:r>
    </w:p>
    <w:p w14:paraId="242C90FD" w14:textId="77777777" w:rsidR="00F256FA" w:rsidRDefault="000D4693">
      <w:pPr>
        <w:widowControl/>
        <w:shd w:val="clear" w:color="auto" w:fill="FFFFFF"/>
        <w:spacing w:line="360" w:lineRule="auto"/>
        <w:ind w:firstLineChars="200" w:firstLine="440"/>
        <w:jc w:val="left"/>
        <w:rPr>
          <w:rFonts w:ascii="楷体" w:eastAsia="楷体" w:hAnsi="楷体" w:cs="宋体"/>
          <w:b/>
          <w:bCs/>
          <w:color w:val="14151A"/>
          <w:kern w:val="0"/>
          <w:sz w:val="22"/>
          <w:szCs w:val="22"/>
          <w:u w:val="single"/>
        </w:rPr>
      </w:pPr>
      <w:r>
        <w:rPr>
          <w:rFonts w:ascii="楷体" w:eastAsia="楷体" w:hAnsi="楷体" w:cs="宋体" w:hint="eastAsia"/>
          <w:color w:val="14151A"/>
          <w:kern w:val="0"/>
          <w:sz w:val="22"/>
          <w:szCs w:val="22"/>
        </w:rPr>
        <w:t>您理解并同意，上述附加服务可能需要您在您的设备中开启您的</w:t>
      </w:r>
      <w:r>
        <w:rPr>
          <w:rFonts w:ascii="楷体" w:eastAsia="楷体" w:hAnsi="楷体" w:cs="宋体" w:hint="eastAsia"/>
          <w:b/>
          <w:bCs/>
          <w:color w:val="14151A"/>
          <w:kern w:val="0"/>
          <w:sz w:val="22"/>
          <w:szCs w:val="22"/>
        </w:rPr>
        <w:t>位置信息</w:t>
      </w:r>
      <w:r>
        <w:rPr>
          <w:rFonts w:ascii="楷体" w:eastAsia="楷体" w:hAnsi="楷体" w:cs="宋体"/>
          <w:b/>
          <w:bCs/>
          <w:color w:val="14151A"/>
          <w:kern w:val="0"/>
          <w:sz w:val="22"/>
          <w:szCs w:val="22"/>
        </w:rPr>
        <w:t xml:space="preserve"> </w:t>
      </w:r>
      <w:r>
        <w:rPr>
          <w:rFonts w:ascii="楷体" w:eastAsia="楷体" w:hAnsi="楷体" w:cs="宋体" w:hint="eastAsia"/>
          <w:b/>
          <w:bCs/>
          <w:color w:val="14151A"/>
          <w:kern w:val="0"/>
          <w:sz w:val="22"/>
          <w:szCs w:val="22"/>
        </w:rPr>
        <w:t>（地理位置）</w:t>
      </w:r>
      <w:r>
        <w:rPr>
          <w:rFonts w:ascii="楷体" w:eastAsia="楷体" w:hAnsi="楷体" w:cs="宋体" w:hint="eastAsia"/>
          <w:color w:val="14151A"/>
          <w:kern w:val="0"/>
          <w:sz w:val="22"/>
          <w:szCs w:val="22"/>
        </w:rPr>
        <w:t>、摄像头（相机）、相册（图片库）、麦克风（语音）、日历、存储权限及</w:t>
      </w:r>
      <w:r>
        <w:rPr>
          <w:rFonts w:ascii="楷体" w:eastAsia="楷体" w:hAnsi="楷体" w:cs="宋体"/>
          <w:color w:val="14151A"/>
          <w:kern w:val="0"/>
          <w:sz w:val="22"/>
          <w:szCs w:val="22"/>
        </w:rPr>
        <w:t>/</w:t>
      </w:r>
      <w:r>
        <w:rPr>
          <w:rFonts w:ascii="楷体" w:eastAsia="楷体" w:hAnsi="楷体" w:cs="宋体" w:hint="eastAsia"/>
          <w:color w:val="14151A"/>
          <w:kern w:val="0"/>
          <w:sz w:val="22"/>
          <w:szCs w:val="22"/>
        </w:rPr>
        <w:t>或电话状态的访问权限，以实现这些权限所涉及信息的收集和使用。您可在您的设备设置或我们客户端</w:t>
      </w:r>
      <w:r>
        <w:rPr>
          <w:rFonts w:ascii="楷体" w:eastAsia="楷体" w:hAnsi="楷体" w:cs="宋体" w:hint="eastAsia"/>
          <w:b/>
          <w:bCs/>
          <w:color w:val="14151A"/>
          <w:kern w:val="0"/>
          <w:sz w:val="22"/>
          <w:szCs w:val="22"/>
        </w:rPr>
        <w:t>“我的</w:t>
      </w:r>
      <w:r>
        <w:rPr>
          <w:rFonts w:ascii="楷体" w:eastAsia="楷体" w:hAnsi="楷体" w:cs="宋体"/>
          <w:b/>
          <w:bCs/>
          <w:color w:val="14151A"/>
          <w:kern w:val="0"/>
          <w:sz w:val="22"/>
          <w:szCs w:val="22"/>
        </w:rPr>
        <w:t>-</w:t>
      </w:r>
      <w:r>
        <w:rPr>
          <w:rFonts w:ascii="楷体" w:eastAsia="楷体" w:hAnsi="楷体" w:cs="宋体" w:hint="eastAsia"/>
          <w:b/>
          <w:bCs/>
          <w:color w:val="14151A"/>
          <w:kern w:val="0"/>
          <w:sz w:val="22"/>
          <w:szCs w:val="22"/>
        </w:rPr>
        <w:t>设置</w:t>
      </w:r>
      <w:r>
        <w:rPr>
          <w:rFonts w:ascii="楷体" w:eastAsia="楷体" w:hAnsi="楷体" w:cs="宋体"/>
          <w:b/>
          <w:bCs/>
          <w:color w:val="14151A"/>
          <w:kern w:val="0"/>
          <w:sz w:val="22"/>
          <w:szCs w:val="22"/>
        </w:rPr>
        <w:t>-</w:t>
      </w:r>
      <w:r>
        <w:rPr>
          <w:rFonts w:ascii="楷体" w:eastAsia="楷体" w:hAnsi="楷体" w:cs="宋体" w:hint="eastAsia"/>
          <w:b/>
          <w:bCs/>
          <w:color w:val="14151A"/>
          <w:kern w:val="0"/>
          <w:sz w:val="22"/>
          <w:szCs w:val="22"/>
        </w:rPr>
        <w:t>隐私—系统权限管理”</w:t>
      </w:r>
      <w:r>
        <w:rPr>
          <w:rFonts w:ascii="楷体" w:eastAsia="楷体" w:hAnsi="楷体" w:cs="宋体" w:hint="eastAsia"/>
          <w:color w:val="14151A"/>
          <w:kern w:val="0"/>
          <w:sz w:val="22"/>
          <w:szCs w:val="22"/>
        </w:rPr>
        <w:t>中逐项查看上述权限的状态，并可自行决定这些权限随时的开启或关闭。</w:t>
      </w:r>
      <w:r>
        <w:rPr>
          <w:rFonts w:ascii="楷体" w:eastAsia="楷体" w:hAnsi="楷体" w:cs="宋体" w:hint="eastAsia"/>
          <w:b/>
          <w:bCs/>
          <w:color w:val="14151A"/>
          <w:kern w:val="0"/>
          <w:sz w:val="22"/>
          <w:szCs w:val="22"/>
          <w:u w:val="single"/>
        </w:rPr>
        <w:t>请您注意，您开启任一权限即代表您授权我们可以收集和使用相关个人信息来为您提供对应服务，您一旦关闭任一权限即代表您取消了授权，我们将不再基于对应权限继续收集和使用相关个人信息，也无法为您提供该权限所对应的服务。但是，您关闭权限的决定不会影响此前基于您的授权所进行的信息收集及使用。</w:t>
      </w:r>
    </w:p>
    <w:p w14:paraId="5CC2EFB5" w14:textId="77777777" w:rsidR="00F256FA" w:rsidRDefault="00F256FA">
      <w:pPr>
        <w:widowControl/>
        <w:shd w:val="clear" w:color="auto" w:fill="FFFFFF"/>
        <w:spacing w:line="360" w:lineRule="auto"/>
        <w:ind w:firstLineChars="200" w:firstLine="440"/>
        <w:jc w:val="left"/>
        <w:rPr>
          <w:rFonts w:ascii="楷体" w:eastAsia="楷体" w:hAnsi="楷体" w:cs="宋体"/>
          <w:color w:val="14151A"/>
          <w:kern w:val="0"/>
          <w:sz w:val="22"/>
          <w:szCs w:val="22"/>
        </w:rPr>
      </w:pPr>
    </w:p>
    <w:p w14:paraId="3D72DCA1" w14:textId="77777777" w:rsidR="00F256FA" w:rsidRDefault="000D4693">
      <w:pPr>
        <w:widowControl/>
        <w:spacing w:line="360" w:lineRule="auto"/>
        <w:ind w:right="195" w:firstLine="435"/>
        <w:jc w:val="left"/>
        <w:rPr>
          <w:rFonts w:ascii="楷体" w:eastAsia="楷体" w:hAnsi="楷体" w:cs="宋体"/>
          <w:color w:val="000000"/>
          <w:kern w:val="0"/>
          <w:sz w:val="22"/>
          <w:szCs w:val="22"/>
        </w:rPr>
      </w:pPr>
      <w:r>
        <w:rPr>
          <w:rFonts w:ascii="楷体" w:eastAsia="楷体" w:hAnsi="楷体" w:cs="宋体" w:hint="eastAsia"/>
          <w:b/>
          <w:bCs/>
          <w:color w:val="000000"/>
          <w:kern w:val="0"/>
          <w:sz w:val="22"/>
          <w:szCs w:val="22"/>
          <w:shd w:val="clear" w:color="auto" w:fill="FFFFFF"/>
        </w:rPr>
        <w:t>（九）收集和使用个人信息的其他规则</w:t>
      </w:r>
    </w:p>
    <w:p w14:paraId="7A86D936" w14:textId="77777777" w:rsidR="00F256FA" w:rsidRDefault="000D4693">
      <w:pPr>
        <w:widowControl/>
        <w:spacing w:line="360" w:lineRule="auto"/>
        <w:ind w:right="195" w:firstLine="435"/>
        <w:jc w:val="left"/>
        <w:rPr>
          <w:rFonts w:ascii="楷体" w:eastAsia="楷体" w:hAnsi="楷体" w:cs="宋体"/>
          <w:color w:val="000000"/>
          <w:kern w:val="0"/>
          <w:sz w:val="22"/>
          <w:szCs w:val="22"/>
        </w:rPr>
      </w:pPr>
      <w:r>
        <w:rPr>
          <w:rFonts w:ascii="楷体" w:eastAsia="楷体" w:hAnsi="楷体" w:cs="宋体"/>
          <w:color w:val="000000"/>
          <w:kern w:val="0"/>
          <w:sz w:val="22"/>
          <w:szCs w:val="22"/>
        </w:rPr>
        <w:t>1、</w:t>
      </w:r>
      <w:r>
        <w:rPr>
          <w:rFonts w:ascii="楷体" w:eastAsia="楷体" w:hAnsi="楷体" w:cs="宋体" w:hint="eastAsia"/>
          <w:b/>
          <w:bCs/>
          <w:color w:val="000000"/>
          <w:kern w:val="0"/>
          <w:sz w:val="22"/>
          <w:szCs w:val="22"/>
          <w:u w:val="single"/>
        </w:rPr>
        <w:t>若您提供的信息中含有其他用户的个人信息，在向识货提供这些个人信息之前，您需确保您已经取得合法的授权。</w:t>
      </w:r>
    </w:p>
    <w:p w14:paraId="2247ECD2" w14:textId="77777777" w:rsidR="00F256FA" w:rsidRDefault="000D4693">
      <w:pPr>
        <w:widowControl/>
        <w:spacing w:line="360" w:lineRule="auto"/>
        <w:ind w:right="195" w:firstLine="435"/>
        <w:jc w:val="left"/>
        <w:rPr>
          <w:rFonts w:ascii="楷体" w:eastAsia="楷体" w:hAnsi="楷体" w:cs="宋体"/>
          <w:color w:val="000000"/>
          <w:kern w:val="0"/>
          <w:sz w:val="22"/>
          <w:szCs w:val="22"/>
        </w:rPr>
      </w:pPr>
      <w:r>
        <w:rPr>
          <w:rFonts w:ascii="楷体" w:eastAsia="楷体" w:hAnsi="楷体" w:cs="宋体"/>
          <w:color w:val="000000"/>
          <w:kern w:val="0"/>
          <w:sz w:val="22"/>
          <w:szCs w:val="22"/>
        </w:rPr>
        <w:t>2、</w:t>
      </w:r>
      <w:r>
        <w:rPr>
          <w:rFonts w:ascii="楷体" w:eastAsia="楷体" w:hAnsi="楷体" w:cs="宋体" w:hint="eastAsia"/>
          <w:b/>
          <w:bCs/>
          <w:color w:val="000000"/>
          <w:kern w:val="0"/>
          <w:sz w:val="22"/>
          <w:szCs w:val="22"/>
          <w:u w:val="single"/>
        </w:rPr>
        <w:t>若我们将信息用于本政策未载明的其他用途，或者将基于特定目的收集而来的信息用于其他目的，均会事先获得您的同意。</w:t>
      </w:r>
      <w:r>
        <w:rPr>
          <w:rFonts w:ascii="楷体" w:eastAsia="楷体" w:hAnsi="楷体" w:cs="宋体" w:hint="eastAsia"/>
          <w:b/>
          <w:bCs/>
          <w:color w:val="14151A"/>
          <w:kern w:val="0"/>
          <w:sz w:val="22"/>
          <w:szCs w:val="22"/>
          <w:u w:val="single"/>
        </w:rPr>
        <w:t>如您选择不提供前述信息，您可能无法使用某项功能或服务，但是不影响您使用我们提供的其他服务。</w:t>
      </w:r>
    </w:p>
    <w:p w14:paraId="3C550609" w14:textId="77777777" w:rsidR="00F256FA" w:rsidRDefault="000D4693">
      <w:pPr>
        <w:widowControl/>
        <w:spacing w:line="360" w:lineRule="auto"/>
        <w:ind w:right="195"/>
        <w:jc w:val="left"/>
        <w:rPr>
          <w:rFonts w:ascii="楷体" w:eastAsia="楷体" w:hAnsi="楷体" w:cs="宋体"/>
          <w:color w:val="000000"/>
          <w:kern w:val="0"/>
          <w:sz w:val="22"/>
          <w:szCs w:val="22"/>
        </w:rPr>
      </w:pPr>
      <w:r>
        <w:rPr>
          <w:rFonts w:ascii="Calibri" w:eastAsia="楷体" w:hAnsi="Calibri" w:cs="Calibri" w:hint="eastAsia"/>
          <w:color w:val="000000"/>
          <w:kern w:val="0"/>
          <w:sz w:val="22"/>
          <w:szCs w:val="22"/>
        </w:rPr>
        <w:t> </w:t>
      </w:r>
      <w:r>
        <w:rPr>
          <w:rFonts w:ascii="楷体" w:eastAsia="楷体" w:hAnsi="楷体" w:cs="宋体"/>
          <w:color w:val="000000"/>
          <w:kern w:val="0"/>
          <w:sz w:val="22"/>
          <w:szCs w:val="22"/>
        </w:rPr>
        <w:t xml:space="preserve"> </w:t>
      </w:r>
      <w:r>
        <w:rPr>
          <w:rFonts w:ascii="Calibri" w:eastAsia="楷体" w:hAnsi="Calibri" w:cs="Calibri" w:hint="eastAsia"/>
          <w:color w:val="000000"/>
          <w:kern w:val="0"/>
          <w:sz w:val="22"/>
          <w:szCs w:val="22"/>
        </w:rPr>
        <w:t> </w:t>
      </w:r>
      <w:r>
        <w:rPr>
          <w:rFonts w:ascii="楷体" w:eastAsia="楷体" w:hAnsi="楷体" w:cs="宋体"/>
          <w:color w:val="000000"/>
          <w:kern w:val="0"/>
          <w:sz w:val="22"/>
          <w:szCs w:val="22"/>
        </w:rPr>
        <w:t xml:space="preserve"> </w:t>
      </w:r>
      <w:r>
        <w:rPr>
          <w:rFonts w:ascii="Calibri" w:eastAsia="楷体" w:hAnsi="Calibri" w:cs="Calibri" w:hint="eastAsia"/>
          <w:color w:val="000000"/>
          <w:kern w:val="0"/>
          <w:sz w:val="22"/>
          <w:szCs w:val="22"/>
        </w:rPr>
        <w:t> </w:t>
      </w:r>
      <w:r>
        <w:rPr>
          <w:rFonts w:ascii="楷体" w:eastAsia="楷体" w:hAnsi="楷体" w:cs="宋体"/>
          <w:color w:val="000000"/>
          <w:kern w:val="0"/>
          <w:sz w:val="22"/>
          <w:szCs w:val="22"/>
        </w:rPr>
        <w:t xml:space="preserve"> 3、若我们从第三方处间接获取您的信息，我们会在收集前明确以书面形式要求该第三方说明其个人信息来源，以及是否已经就其收集、处理以及向我们提供您的个人信息取得了您的合法授权。除法律明确允许的情形外，我们只会在确认第三方已经取得您的授权同意后再从第三方收集您的个人信息，如果第三方的授权范围无</w:t>
      </w:r>
      <w:r>
        <w:rPr>
          <w:rFonts w:ascii="楷体" w:eastAsia="楷体" w:hAnsi="楷体" w:cs="宋体"/>
          <w:color w:val="000000"/>
          <w:kern w:val="0"/>
          <w:sz w:val="22"/>
          <w:szCs w:val="22"/>
        </w:rPr>
        <w:lastRenderedPageBreak/>
        <w:t>法涵盖我们的处理和使用目的时，我们会自行或者要求该第三方征得您的同意后再行处理您的个人信息。同时，我们的专业安全团队对个人信息会进行安全加固（包</w:t>
      </w:r>
      <w:r>
        <w:rPr>
          <w:rFonts w:ascii="楷体" w:eastAsia="楷体" w:hAnsi="楷体" w:cs="宋体" w:hint="eastAsia"/>
          <w:color w:val="000000"/>
          <w:kern w:val="0"/>
          <w:sz w:val="22"/>
          <w:szCs w:val="22"/>
        </w:rPr>
        <w:t>括敏感信息报备、敏感信息加密存储、访问权限控制等）。我们会使用不低于我们对自身用户个人信息同等的保护手段与措施对间接获取的个人信息进行保护。</w:t>
      </w:r>
    </w:p>
    <w:p w14:paraId="24D567A1" w14:textId="77777777" w:rsidR="00F256FA" w:rsidRDefault="000D4693">
      <w:pPr>
        <w:widowControl/>
        <w:spacing w:line="360" w:lineRule="auto"/>
        <w:jc w:val="left"/>
        <w:rPr>
          <w:rFonts w:ascii="楷体" w:eastAsia="楷体" w:hAnsi="楷体" w:cs="宋体"/>
          <w:b/>
          <w:bCs/>
          <w:color w:val="14151A"/>
          <w:kern w:val="0"/>
          <w:sz w:val="22"/>
          <w:szCs w:val="22"/>
        </w:rPr>
      </w:pPr>
      <w:r>
        <w:rPr>
          <w:rFonts w:ascii="Calibri" w:eastAsia="楷体" w:hAnsi="Calibri" w:cs="Calibri" w:hint="eastAsia"/>
          <w:color w:val="000000"/>
          <w:kern w:val="0"/>
          <w:sz w:val="22"/>
          <w:szCs w:val="22"/>
        </w:rPr>
        <w:t> </w:t>
      </w:r>
      <w:r>
        <w:rPr>
          <w:rFonts w:ascii="楷体" w:eastAsia="楷体" w:hAnsi="楷体" w:cs="宋体"/>
          <w:b/>
          <w:bCs/>
          <w:color w:val="000000"/>
          <w:kern w:val="0"/>
          <w:sz w:val="22"/>
          <w:szCs w:val="22"/>
        </w:rPr>
        <w:t xml:space="preserve"> </w:t>
      </w:r>
      <w:r>
        <w:rPr>
          <w:rFonts w:ascii="Calibri" w:eastAsia="楷体" w:hAnsi="Calibri" w:cs="Calibri" w:hint="eastAsia"/>
          <w:b/>
          <w:bCs/>
          <w:color w:val="000000"/>
          <w:kern w:val="0"/>
          <w:sz w:val="22"/>
          <w:szCs w:val="22"/>
        </w:rPr>
        <w:t> </w:t>
      </w:r>
      <w:r>
        <w:rPr>
          <w:rFonts w:ascii="楷体" w:eastAsia="楷体" w:hAnsi="楷体" w:cs="宋体"/>
          <w:b/>
          <w:bCs/>
          <w:color w:val="000000"/>
          <w:kern w:val="0"/>
          <w:sz w:val="22"/>
          <w:szCs w:val="22"/>
        </w:rPr>
        <w:t xml:space="preserve"> </w:t>
      </w:r>
      <w:r>
        <w:rPr>
          <w:rFonts w:ascii="Calibri" w:eastAsia="楷体" w:hAnsi="Calibri" w:cs="Calibri" w:hint="eastAsia"/>
          <w:b/>
          <w:bCs/>
          <w:color w:val="000000"/>
          <w:kern w:val="0"/>
          <w:sz w:val="22"/>
          <w:szCs w:val="22"/>
        </w:rPr>
        <w:t> </w:t>
      </w:r>
      <w:r>
        <w:rPr>
          <w:rFonts w:ascii="楷体" w:eastAsia="楷体" w:hAnsi="楷体" w:cs="宋体"/>
          <w:b/>
          <w:bCs/>
          <w:color w:val="000000"/>
          <w:kern w:val="0"/>
          <w:sz w:val="22"/>
          <w:szCs w:val="22"/>
        </w:rPr>
        <w:t xml:space="preserve"> 4、征得授权同意的例外</w:t>
      </w:r>
    </w:p>
    <w:p w14:paraId="29F55598" w14:textId="77777777" w:rsidR="00F256FA" w:rsidRDefault="000D4693">
      <w:pPr>
        <w:widowControl/>
        <w:spacing w:line="360" w:lineRule="auto"/>
        <w:ind w:firstLine="480"/>
        <w:jc w:val="left"/>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根据相关法律法规及国家标准，以下情形中，我们收集、使用您的相关个人信息无需征求您的授权同意：</w:t>
      </w:r>
    </w:p>
    <w:p w14:paraId="43E17459" w14:textId="77777777" w:rsidR="00F256FA" w:rsidRDefault="000D4693">
      <w:pPr>
        <w:widowControl/>
        <w:spacing w:line="360" w:lineRule="auto"/>
        <w:ind w:left="960" w:hanging="720"/>
        <w:rPr>
          <w:rFonts w:ascii="楷体" w:eastAsia="楷体" w:hAnsi="楷体" w:cs="宋体"/>
          <w:b/>
          <w:bCs/>
          <w:color w:val="333333"/>
          <w:kern w:val="0"/>
          <w:sz w:val="22"/>
          <w:szCs w:val="22"/>
        </w:rPr>
      </w:pPr>
      <w:r>
        <w:rPr>
          <w:rFonts w:ascii="楷体" w:eastAsia="楷体" w:hAnsi="楷体" w:cs="宋体" w:hint="eastAsia"/>
          <w:b/>
          <w:bCs/>
          <w:color w:val="333333"/>
          <w:kern w:val="0"/>
          <w:sz w:val="22"/>
          <w:szCs w:val="22"/>
        </w:rPr>
        <w:t>（</w:t>
      </w:r>
      <w:r>
        <w:rPr>
          <w:rFonts w:ascii="楷体" w:eastAsia="楷体" w:hAnsi="楷体" w:cs="宋体"/>
          <w:b/>
          <w:bCs/>
          <w:color w:val="333333"/>
          <w:kern w:val="0"/>
          <w:sz w:val="22"/>
          <w:szCs w:val="22"/>
        </w:rPr>
        <w:t>1)  与</w:t>
      </w:r>
      <w:r>
        <w:rPr>
          <w:rFonts w:ascii="楷体" w:eastAsia="楷体" w:hAnsi="楷体" w:cs="宋体" w:hint="eastAsia"/>
          <w:b/>
          <w:bCs/>
          <w:color w:val="333333"/>
          <w:kern w:val="0"/>
          <w:sz w:val="22"/>
          <w:szCs w:val="22"/>
        </w:rPr>
        <w:t>我们</w:t>
      </w:r>
      <w:r>
        <w:rPr>
          <w:rFonts w:ascii="楷体" w:eastAsia="楷体" w:hAnsi="楷体" w:cs="宋体"/>
          <w:b/>
          <w:bCs/>
          <w:color w:val="333333"/>
          <w:kern w:val="0"/>
          <w:sz w:val="22"/>
          <w:szCs w:val="22"/>
        </w:rPr>
        <w:t>履行法律法规规定的义务相关的;</w:t>
      </w:r>
    </w:p>
    <w:p w14:paraId="3B3942CA" w14:textId="77777777" w:rsidR="00F256FA" w:rsidRDefault="000D4693">
      <w:pPr>
        <w:widowControl/>
        <w:spacing w:line="360" w:lineRule="auto"/>
        <w:ind w:firstLineChars="100" w:firstLine="221"/>
        <w:rPr>
          <w:rFonts w:ascii="楷体" w:eastAsia="楷体" w:hAnsi="楷体" w:cs="宋体"/>
          <w:b/>
          <w:bCs/>
          <w:color w:val="14151A"/>
          <w:kern w:val="0"/>
          <w:sz w:val="22"/>
          <w:szCs w:val="22"/>
        </w:rPr>
      </w:pPr>
      <w:r>
        <w:rPr>
          <w:rFonts w:ascii="楷体" w:eastAsia="楷体" w:hAnsi="楷体" w:cs="宋体" w:hint="eastAsia"/>
          <w:b/>
          <w:bCs/>
          <w:color w:val="333333"/>
          <w:kern w:val="0"/>
          <w:sz w:val="22"/>
          <w:szCs w:val="22"/>
        </w:rPr>
        <w:t>（</w:t>
      </w:r>
      <w:r>
        <w:rPr>
          <w:rFonts w:ascii="楷体" w:eastAsia="楷体" w:hAnsi="楷体" w:cs="宋体"/>
          <w:b/>
          <w:bCs/>
          <w:color w:val="333333"/>
          <w:kern w:val="0"/>
          <w:sz w:val="22"/>
          <w:szCs w:val="22"/>
        </w:rPr>
        <w:t xml:space="preserve">2） </w:t>
      </w:r>
      <w:r>
        <w:rPr>
          <w:rFonts w:ascii="楷体" w:eastAsia="楷体" w:hAnsi="楷体" w:cs="宋体" w:hint="eastAsia"/>
          <w:b/>
          <w:bCs/>
          <w:color w:val="333333"/>
          <w:kern w:val="0"/>
          <w:sz w:val="22"/>
          <w:szCs w:val="22"/>
        </w:rPr>
        <w:t>与国家安全、国防安全等国家利益直接相关的；</w:t>
      </w:r>
    </w:p>
    <w:p w14:paraId="1EC40BAA" w14:textId="77777777" w:rsidR="00F256FA" w:rsidRDefault="000D4693">
      <w:pPr>
        <w:widowControl/>
        <w:spacing w:line="360" w:lineRule="auto"/>
        <w:ind w:left="960" w:hanging="720"/>
        <w:rPr>
          <w:rFonts w:ascii="楷体" w:eastAsia="楷体" w:hAnsi="楷体" w:cs="宋体"/>
          <w:b/>
          <w:bCs/>
          <w:color w:val="14151A"/>
          <w:kern w:val="0"/>
          <w:sz w:val="22"/>
          <w:szCs w:val="22"/>
        </w:rPr>
      </w:pPr>
      <w:r>
        <w:rPr>
          <w:rFonts w:ascii="楷体" w:eastAsia="楷体" w:hAnsi="楷体" w:cs="宋体" w:hint="eastAsia"/>
          <w:b/>
          <w:bCs/>
          <w:color w:val="333333"/>
          <w:kern w:val="0"/>
          <w:sz w:val="22"/>
          <w:szCs w:val="22"/>
        </w:rPr>
        <w:t>（</w:t>
      </w:r>
      <w:r>
        <w:rPr>
          <w:rFonts w:ascii="楷体" w:eastAsia="楷体" w:hAnsi="楷体" w:cs="宋体"/>
          <w:b/>
          <w:bCs/>
          <w:color w:val="333333"/>
          <w:kern w:val="0"/>
          <w:sz w:val="22"/>
          <w:szCs w:val="22"/>
        </w:rPr>
        <w:t xml:space="preserve">3)  </w:t>
      </w:r>
      <w:r>
        <w:rPr>
          <w:rFonts w:ascii="楷体" w:eastAsia="楷体" w:hAnsi="楷体" w:cs="宋体" w:hint="eastAsia"/>
          <w:b/>
          <w:bCs/>
          <w:color w:val="333333"/>
          <w:kern w:val="0"/>
          <w:sz w:val="22"/>
          <w:szCs w:val="22"/>
        </w:rPr>
        <w:t>与公共安全、公共卫生、重大公共利益直接相关的；</w:t>
      </w:r>
    </w:p>
    <w:p w14:paraId="620028C9" w14:textId="77777777" w:rsidR="00F256FA" w:rsidRDefault="000D4693">
      <w:pPr>
        <w:widowControl/>
        <w:spacing w:line="360" w:lineRule="auto"/>
        <w:ind w:left="960" w:hanging="720"/>
        <w:rPr>
          <w:rFonts w:ascii="楷体" w:eastAsia="楷体" w:hAnsi="楷体" w:cs="宋体"/>
          <w:b/>
          <w:bCs/>
          <w:color w:val="14151A"/>
          <w:kern w:val="0"/>
          <w:sz w:val="22"/>
          <w:szCs w:val="22"/>
        </w:rPr>
      </w:pPr>
      <w:r>
        <w:rPr>
          <w:rFonts w:ascii="楷体" w:eastAsia="楷体" w:hAnsi="楷体" w:cs="宋体" w:hint="eastAsia"/>
          <w:b/>
          <w:bCs/>
          <w:color w:val="333333"/>
          <w:kern w:val="0"/>
          <w:sz w:val="22"/>
          <w:szCs w:val="22"/>
        </w:rPr>
        <w:t>（</w:t>
      </w:r>
      <w:r>
        <w:rPr>
          <w:rFonts w:ascii="楷体" w:eastAsia="楷体" w:hAnsi="楷体" w:cs="宋体"/>
          <w:b/>
          <w:bCs/>
          <w:color w:val="333333"/>
          <w:kern w:val="0"/>
          <w:sz w:val="22"/>
          <w:szCs w:val="22"/>
        </w:rPr>
        <w:t xml:space="preserve">4)  </w:t>
      </w:r>
      <w:r>
        <w:rPr>
          <w:rFonts w:ascii="楷体" w:eastAsia="楷体" w:hAnsi="楷体" w:cs="宋体" w:hint="eastAsia"/>
          <w:b/>
          <w:bCs/>
          <w:color w:val="333333"/>
          <w:kern w:val="0"/>
          <w:sz w:val="22"/>
          <w:szCs w:val="22"/>
        </w:rPr>
        <w:t>与刑事侦查、起诉、审判和判决执行等直接相关的；</w:t>
      </w:r>
    </w:p>
    <w:p w14:paraId="3B29916B" w14:textId="77777777" w:rsidR="00F256FA" w:rsidRDefault="000D4693">
      <w:pPr>
        <w:widowControl/>
        <w:spacing w:line="360" w:lineRule="auto"/>
        <w:ind w:left="960" w:hanging="720"/>
        <w:rPr>
          <w:rFonts w:ascii="楷体" w:eastAsia="楷体" w:hAnsi="楷体" w:cs="宋体"/>
          <w:b/>
          <w:bCs/>
          <w:color w:val="14151A"/>
          <w:kern w:val="0"/>
          <w:sz w:val="22"/>
          <w:szCs w:val="22"/>
        </w:rPr>
      </w:pPr>
      <w:r>
        <w:rPr>
          <w:rFonts w:ascii="楷体" w:eastAsia="楷体" w:hAnsi="楷体" w:cs="宋体" w:hint="eastAsia"/>
          <w:b/>
          <w:bCs/>
          <w:color w:val="333333"/>
          <w:kern w:val="0"/>
          <w:sz w:val="22"/>
          <w:szCs w:val="22"/>
        </w:rPr>
        <w:t>（</w:t>
      </w:r>
      <w:r>
        <w:rPr>
          <w:rFonts w:ascii="楷体" w:eastAsia="楷体" w:hAnsi="楷体" w:cs="宋体"/>
          <w:b/>
          <w:bCs/>
          <w:color w:val="333333"/>
          <w:kern w:val="0"/>
          <w:sz w:val="22"/>
          <w:szCs w:val="22"/>
        </w:rPr>
        <w:t xml:space="preserve">5)  </w:t>
      </w:r>
      <w:r>
        <w:rPr>
          <w:rFonts w:ascii="楷体" w:eastAsia="楷体" w:hAnsi="楷体" w:cs="宋体" w:hint="eastAsia"/>
          <w:b/>
          <w:bCs/>
          <w:color w:val="333333"/>
          <w:kern w:val="0"/>
          <w:sz w:val="22"/>
          <w:szCs w:val="22"/>
        </w:rPr>
        <w:t>出于维护您或其他个人的生命、财产、声誉等重大合法权益但又很难得到本人授权同意的；</w:t>
      </w:r>
    </w:p>
    <w:p w14:paraId="44BC8D03" w14:textId="77777777" w:rsidR="00F256FA" w:rsidRDefault="000D4693">
      <w:pPr>
        <w:widowControl/>
        <w:spacing w:line="360" w:lineRule="auto"/>
        <w:ind w:left="960" w:hanging="720"/>
        <w:rPr>
          <w:rFonts w:ascii="楷体" w:eastAsia="楷体" w:hAnsi="楷体" w:cs="宋体"/>
          <w:b/>
          <w:bCs/>
          <w:color w:val="14151A"/>
          <w:kern w:val="0"/>
          <w:sz w:val="22"/>
          <w:szCs w:val="22"/>
        </w:rPr>
      </w:pPr>
      <w:r>
        <w:rPr>
          <w:rFonts w:ascii="楷体" w:eastAsia="楷体" w:hAnsi="楷体" w:cs="宋体" w:hint="eastAsia"/>
          <w:b/>
          <w:bCs/>
          <w:color w:val="333333"/>
          <w:kern w:val="0"/>
          <w:sz w:val="22"/>
          <w:szCs w:val="22"/>
        </w:rPr>
        <w:t>（</w:t>
      </w:r>
      <w:r>
        <w:rPr>
          <w:rFonts w:ascii="楷体" w:eastAsia="楷体" w:hAnsi="楷体" w:cs="宋体"/>
          <w:b/>
          <w:bCs/>
          <w:color w:val="333333"/>
          <w:kern w:val="0"/>
          <w:sz w:val="22"/>
          <w:szCs w:val="22"/>
        </w:rPr>
        <w:t xml:space="preserve">6)  </w:t>
      </w:r>
      <w:r>
        <w:rPr>
          <w:rFonts w:ascii="楷体" w:eastAsia="楷体" w:hAnsi="楷体" w:cs="宋体" w:hint="eastAsia"/>
          <w:b/>
          <w:bCs/>
          <w:color w:val="333333"/>
          <w:kern w:val="0"/>
          <w:sz w:val="22"/>
          <w:szCs w:val="22"/>
        </w:rPr>
        <w:t>所涉及的个人信息是您自行向社会公众公开的；</w:t>
      </w:r>
    </w:p>
    <w:p w14:paraId="107A8F73" w14:textId="77777777" w:rsidR="00F256FA" w:rsidRDefault="000D4693">
      <w:pPr>
        <w:widowControl/>
        <w:spacing w:line="360" w:lineRule="auto"/>
        <w:ind w:left="960" w:hanging="720"/>
        <w:rPr>
          <w:rFonts w:ascii="楷体" w:eastAsia="楷体" w:hAnsi="楷体" w:cs="宋体"/>
          <w:b/>
          <w:bCs/>
          <w:color w:val="14151A"/>
          <w:kern w:val="0"/>
          <w:sz w:val="22"/>
          <w:szCs w:val="22"/>
        </w:rPr>
      </w:pPr>
      <w:r>
        <w:rPr>
          <w:rFonts w:ascii="楷体" w:eastAsia="楷体" w:hAnsi="楷体" w:cs="宋体" w:hint="eastAsia"/>
          <w:b/>
          <w:bCs/>
          <w:color w:val="333333"/>
          <w:kern w:val="0"/>
          <w:sz w:val="22"/>
          <w:szCs w:val="22"/>
        </w:rPr>
        <w:t>（</w:t>
      </w:r>
      <w:r>
        <w:rPr>
          <w:rFonts w:ascii="楷体" w:eastAsia="楷体" w:hAnsi="楷体" w:cs="宋体"/>
          <w:b/>
          <w:bCs/>
          <w:color w:val="333333"/>
          <w:kern w:val="0"/>
          <w:sz w:val="22"/>
          <w:szCs w:val="22"/>
        </w:rPr>
        <w:t xml:space="preserve">7)  </w:t>
      </w:r>
      <w:r>
        <w:rPr>
          <w:rFonts w:ascii="楷体" w:eastAsia="楷体" w:hAnsi="楷体" w:cs="宋体" w:hint="eastAsia"/>
          <w:b/>
          <w:bCs/>
          <w:color w:val="333333"/>
          <w:kern w:val="0"/>
          <w:sz w:val="22"/>
          <w:szCs w:val="22"/>
        </w:rPr>
        <w:t>从合法公开披露的信息中收集个人信息的，如合法的新闻报道、政府信息公开等渠道；</w:t>
      </w:r>
    </w:p>
    <w:p w14:paraId="48DDDCB5" w14:textId="77777777" w:rsidR="00F256FA" w:rsidRDefault="000D4693">
      <w:pPr>
        <w:widowControl/>
        <w:spacing w:line="360" w:lineRule="auto"/>
        <w:ind w:left="960" w:hanging="720"/>
        <w:rPr>
          <w:rFonts w:ascii="楷体" w:eastAsia="楷体" w:hAnsi="楷体" w:cs="宋体"/>
          <w:b/>
          <w:bCs/>
          <w:color w:val="14151A"/>
          <w:kern w:val="0"/>
          <w:sz w:val="22"/>
          <w:szCs w:val="22"/>
        </w:rPr>
      </w:pPr>
      <w:r>
        <w:rPr>
          <w:rFonts w:ascii="楷体" w:eastAsia="楷体" w:hAnsi="楷体" w:cs="宋体" w:hint="eastAsia"/>
          <w:b/>
          <w:bCs/>
          <w:color w:val="333333"/>
          <w:kern w:val="0"/>
          <w:sz w:val="22"/>
          <w:szCs w:val="22"/>
        </w:rPr>
        <w:t>（</w:t>
      </w:r>
      <w:r>
        <w:rPr>
          <w:rFonts w:ascii="楷体" w:eastAsia="楷体" w:hAnsi="楷体" w:cs="宋体"/>
          <w:b/>
          <w:bCs/>
          <w:color w:val="333333"/>
          <w:kern w:val="0"/>
          <w:sz w:val="22"/>
          <w:szCs w:val="22"/>
        </w:rPr>
        <w:t xml:space="preserve">8)  </w:t>
      </w:r>
      <w:r>
        <w:rPr>
          <w:rFonts w:ascii="楷体" w:eastAsia="楷体" w:hAnsi="楷体" w:cs="宋体" w:hint="eastAsia"/>
          <w:b/>
          <w:bCs/>
          <w:color w:val="333333"/>
          <w:kern w:val="0"/>
          <w:sz w:val="22"/>
          <w:szCs w:val="22"/>
        </w:rPr>
        <w:t>根据您要求签订和履行合同所必需的；</w:t>
      </w:r>
    </w:p>
    <w:p w14:paraId="0268F2DC" w14:textId="77777777" w:rsidR="00F256FA" w:rsidRDefault="000D4693">
      <w:pPr>
        <w:widowControl/>
        <w:spacing w:line="360" w:lineRule="auto"/>
        <w:ind w:left="960" w:hanging="720"/>
        <w:rPr>
          <w:rFonts w:ascii="楷体" w:eastAsia="楷体" w:hAnsi="楷体" w:cs="宋体"/>
          <w:b/>
          <w:bCs/>
          <w:color w:val="14151A"/>
          <w:kern w:val="0"/>
          <w:sz w:val="22"/>
          <w:szCs w:val="22"/>
        </w:rPr>
      </w:pPr>
      <w:r>
        <w:rPr>
          <w:rFonts w:ascii="楷体" w:eastAsia="楷体" w:hAnsi="楷体" w:cs="宋体" w:hint="eastAsia"/>
          <w:b/>
          <w:bCs/>
          <w:color w:val="333333"/>
          <w:kern w:val="0"/>
          <w:sz w:val="22"/>
          <w:szCs w:val="22"/>
        </w:rPr>
        <w:t>（</w:t>
      </w:r>
      <w:r>
        <w:rPr>
          <w:rFonts w:ascii="楷体" w:eastAsia="楷体" w:hAnsi="楷体" w:cs="宋体"/>
          <w:b/>
          <w:bCs/>
          <w:color w:val="333333"/>
          <w:kern w:val="0"/>
          <w:sz w:val="22"/>
          <w:szCs w:val="22"/>
        </w:rPr>
        <w:t>9)</w:t>
      </w:r>
      <w:r>
        <w:rPr>
          <w:rFonts w:ascii="Calibri" w:eastAsia="楷体" w:hAnsi="Calibri" w:cs="Calibri" w:hint="eastAsia"/>
          <w:b/>
          <w:bCs/>
          <w:color w:val="333333"/>
          <w:kern w:val="0"/>
          <w:sz w:val="22"/>
          <w:szCs w:val="22"/>
        </w:rPr>
        <w:t> </w:t>
      </w:r>
      <w:r>
        <w:rPr>
          <w:rFonts w:ascii="楷体" w:eastAsia="楷体" w:hAnsi="楷体" w:cs="宋体" w:hint="eastAsia"/>
          <w:b/>
          <w:bCs/>
          <w:color w:val="333333"/>
          <w:kern w:val="0"/>
          <w:sz w:val="22"/>
          <w:szCs w:val="22"/>
        </w:rPr>
        <w:t>用于维护所提供的产品或服务的安全稳定运行所必需的，例如发现、处置产品或服务的故障；</w:t>
      </w:r>
    </w:p>
    <w:p w14:paraId="0F399301" w14:textId="77777777" w:rsidR="00F256FA" w:rsidRDefault="000D4693">
      <w:pPr>
        <w:widowControl/>
        <w:spacing w:line="360" w:lineRule="auto"/>
        <w:ind w:left="960" w:hanging="720"/>
        <w:rPr>
          <w:rFonts w:ascii="楷体" w:eastAsia="楷体" w:hAnsi="楷体" w:cs="宋体"/>
          <w:color w:val="14151A"/>
          <w:kern w:val="0"/>
          <w:sz w:val="22"/>
          <w:szCs w:val="22"/>
        </w:rPr>
      </w:pPr>
      <w:r>
        <w:rPr>
          <w:rFonts w:ascii="楷体" w:eastAsia="楷体" w:hAnsi="楷体" w:cs="宋体" w:hint="eastAsia"/>
          <w:b/>
          <w:bCs/>
          <w:color w:val="333333"/>
          <w:kern w:val="0"/>
          <w:sz w:val="22"/>
          <w:szCs w:val="22"/>
        </w:rPr>
        <w:t>（</w:t>
      </w:r>
      <w:r>
        <w:rPr>
          <w:rFonts w:ascii="楷体" w:eastAsia="楷体" w:hAnsi="楷体" w:cs="宋体"/>
          <w:b/>
          <w:bCs/>
          <w:color w:val="333333"/>
          <w:kern w:val="0"/>
          <w:sz w:val="22"/>
          <w:szCs w:val="22"/>
        </w:rPr>
        <w:t>10)</w:t>
      </w:r>
      <w:r>
        <w:rPr>
          <w:rFonts w:ascii="Calibri" w:eastAsia="楷体" w:hAnsi="Calibri" w:cs="Calibri" w:hint="eastAsia"/>
          <w:b/>
          <w:bCs/>
          <w:color w:val="333333"/>
          <w:kern w:val="0"/>
          <w:sz w:val="22"/>
          <w:szCs w:val="22"/>
        </w:rPr>
        <w:t> </w:t>
      </w:r>
      <w:r>
        <w:rPr>
          <w:rFonts w:ascii="楷体" w:eastAsia="楷体" w:hAnsi="楷体" w:cs="宋体" w:hint="eastAsia"/>
          <w:b/>
          <w:bCs/>
          <w:color w:val="333333"/>
          <w:kern w:val="0"/>
          <w:sz w:val="22"/>
          <w:szCs w:val="22"/>
        </w:rPr>
        <w:t>法律法规规定的其他情形。</w:t>
      </w:r>
    </w:p>
    <w:p w14:paraId="2EC93FDE" w14:textId="77777777" w:rsidR="00F256FA" w:rsidRDefault="000D4693">
      <w:pPr>
        <w:widowControl/>
        <w:spacing w:line="360" w:lineRule="auto"/>
        <w:rPr>
          <w:rFonts w:ascii="Calibri" w:eastAsia="楷体" w:hAnsi="Calibri" w:cs="Calibri"/>
          <w:color w:val="14151A"/>
          <w:kern w:val="0"/>
          <w:sz w:val="22"/>
          <w:szCs w:val="22"/>
        </w:rPr>
      </w:pPr>
      <w:r>
        <w:rPr>
          <w:rFonts w:ascii="Calibri" w:eastAsia="楷体" w:hAnsi="Calibri" w:cs="Calibri" w:hint="eastAsia"/>
          <w:color w:val="14151A"/>
          <w:kern w:val="0"/>
          <w:sz w:val="22"/>
          <w:szCs w:val="22"/>
        </w:rPr>
        <w:t> </w:t>
      </w:r>
    </w:p>
    <w:p w14:paraId="79A40275" w14:textId="77777777" w:rsidR="00F256FA" w:rsidRDefault="000D4693">
      <w:pPr>
        <w:pStyle w:val="10"/>
        <w:widowControl/>
        <w:numPr>
          <w:ilvl w:val="0"/>
          <w:numId w:val="2"/>
        </w:numPr>
        <w:spacing w:line="360" w:lineRule="auto"/>
        <w:ind w:firstLineChars="0"/>
        <w:rPr>
          <w:rFonts w:ascii="华文楷体" w:eastAsia="华文楷体" w:hAnsi="华文楷体" w:cs="华文楷体"/>
          <w:b/>
          <w:sz w:val="22"/>
          <w:szCs w:val="22"/>
        </w:rPr>
      </w:pPr>
      <w:r>
        <w:rPr>
          <w:rFonts w:ascii="华文楷体" w:eastAsia="华文楷体" w:hAnsi="华文楷体" w:cs="华文楷体" w:hint="eastAsia"/>
          <w:b/>
          <w:sz w:val="22"/>
          <w:szCs w:val="22"/>
        </w:rPr>
        <w:t>我们如何使用</w:t>
      </w:r>
      <w:r>
        <w:rPr>
          <w:rFonts w:ascii="华文楷体" w:eastAsia="华文楷体" w:hAnsi="华文楷体" w:cs="华文楷体"/>
          <w:b/>
          <w:sz w:val="22"/>
          <w:szCs w:val="22"/>
        </w:rPr>
        <w:t>Cookie和第三方服务</w:t>
      </w:r>
    </w:p>
    <w:p w14:paraId="23FF4867" w14:textId="77777777" w:rsidR="00F256FA" w:rsidRDefault="00F256FA">
      <w:pPr>
        <w:spacing w:line="360" w:lineRule="auto"/>
        <w:ind w:firstLineChars="250" w:firstLine="550"/>
        <w:rPr>
          <w:rFonts w:ascii="楷体" w:eastAsia="楷体" w:hAnsi="楷体"/>
          <w:color w:val="14151A"/>
          <w:sz w:val="22"/>
          <w:szCs w:val="22"/>
        </w:rPr>
      </w:pPr>
    </w:p>
    <w:p w14:paraId="138961AD" w14:textId="77777777" w:rsidR="00F256FA" w:rsidRDefault="000D4693">
      <w:pPr>
        <w:spacing w:line="360" w:lineRule="auto"/>
        <w:ind w:firstLineChars="250" w:firstLine="550"/>
        <w:rPr>
          <w:rFonts w:ascii="楷体" w:eastAsia="楷体" w:hAnsi="楷体"/>
          <w:color w:val="14151A"/>
          <w:sz w:val="22"/>
          <w:szCs w:val="22"/>
        </w:rPr>
      </w:pPr>
      <w:r>
        <w:rPr>
          <w:rFonts w:ascii="楷体" w:eastAsia="楷体" w:hAnsi="楷体"/>
          <w:color w:val="14151A"/>
          <w:sz w:val="22"/>
          <w:szCs w:val="22"/>
        </w:rPr>
        <w:t>（一）当您使用</w:t>
      </w:r>
      <w:r>
        <w:rPr>
          <w:rFonts w:ascii="楷体" w:eastAsia="楷体" w:hAnsi="楷体" w:hint="eastAsia"/>
          <w:color w:val="14151A"/>
          <w:sz w:val="22"/>
          <w:szCs w:val="22"/>
        </w:rPr>
        <w:t>识货</w:t>
      </w:r>
      <w:r>
        <w:rPr>
          <w:rFonts w:ascii="楷体" w:eastAsia="楷体" w:hAnsi="楷体"/>
          <w:color w:val="14151A"/>
          <w:sz w:val="22"/>
          <w:szCs w:val="22"/>
        </w:rPr>
        <w:t>服务的时候，我们会保存您的登录状态并且为您分配一个或多个“Cookie”（一种很小的文本文件），例如：若您访问一种需要您登录才可以提供的产品及/或服务，当您登录时，我们会把您的登录名加密存储在您的Cookie文件中，由于是不可逆转的加密存储，其他人即使可以使用您的</w:t>
      </w:r>
      <w:r>
        <w:rPr>
          <w:rFonts w:ascii="楷体" w:eastAsia="楷体" w:hAnsi="楷体" w:hint="eastAsia"/>
          <w:color w:val="14151A"/>
          <w:sz w:val="22"/>
          <w:szCs w:val="22"/>
        </w:rPr>
        <w:t>设备</w:t>
      </w:r>
      <w:r>
        <w:rPr>
          <w:rFonts w:ascii="楷体" w:eastAsia="楷体" w:hAnsi="楷体"/>
          <w:color w:val="14151A"/>
          <w:sz w:val="22"/>
          <w:szCs w:val="22"/>
        </w:rPr>
        <w:t>，也无法识别出您的登录名。您并不需要额外做任何工作，所有的收集、保存和加密工作都由系统自动完成。</w:t>
      </w:r>
    </w:p>
    <w:p w14:paraId="1874DD8D" w14:textId="77777777" w:rsidR="00F256FA" w:rsidRDefault="00F256FA">
      <w:pPr>
        <w:spacing w:line="360" w:lineRule="auto"/>
        <w:ind w:firstLineChars="250" w:firstLine="550"/>
        <w:rPr>
          <w:rFonts w:ascii="楷体" w:eastAsia="楷体" w:hAnsi="楷体"/>
          <w:color w:val="14151A"/>
          <w:sz w:val="22"/>
          <w:szCs w:val="22"/>
        </w:rPr>
      </w:pPr>
    </w:p>
    <w:p w14:paraId="56642A6F" w14:textId="77777777" w:rsidR="00F256FA" w:rsidRDefault="000D4693">
      <w:pPr>
        <w:spacing w:line="360" w:lineRule="auto"/>
        <w:ind w:firstLineChars="250" w:firstLine="550"/>
        <w:rPr>
          <w:rFonts w:ascii="楷体" w:eastAsia="楷体" w:hAnsi="楷体"/>
          <w:color w:val="14151A"/>
          <w:sz w:val="22"/>
          <w:szCs w:val="22"/>
        </w:rPr>
      </w:pPr>
      <w:r>
        <w:rPr>
          <w:rFonts w:ascii="楷体" w:eastAsia="楷体" w:hAnsi="楷体"/>
          <w:color w:val="14151A"/>
          <w:sz w:val="22"/>
          <w:szCs w:val="22"/>
        </w:rPr>
        <w:lastRenderedPageBreak/>
        <w:t>（二）为了向您提供更为方便、快捷、顺畅、个性化的服务，我们通过Cookie等技术为您提供以下服务：记住您的登录信息及登录状态，帮助您省去为使用我方服务而重复输入账户信息的步骤，帮助判断您的账户安全状态。</w:t>
      </w:r>
    </w:p>
    <w:p w14:paraId="5BBCD7B6" w14:textId="77777777" w:rsidR="00F256FA" w:rsidRDefault="00F256FA">
      <w:pPr>
        <w:spacing w:line="360" w:lineRule="auto"/>
        <w:ind w:firstLineChars="250" w:firstLine="552"/>
        <w:rPr>
          <w:rFonts w:ascii="楷体" w:eastAsia="楷体" w:hAnsi="楷体"/>
          <w:b/>
          <w:bCs/>
          <w:color w:val="14151A"/>
          <w:sz w:val="22"/>
          <w:szCs w:val="22"/>
        </w:rPr>
      </w:pPr>
    </w:p>
    <w:p w14:paraId="76AC56D4" w14:textId="77777777" w:rsidR="00F256FA" w:rsidRDefault="000D4693">
      <w:pPr>
        <w:spacing w:line="360" w:lineRule="auto"/>
        <w:ind w:firstLineChars="250" w:firstLine="552"/>
        <w:rPr>
          <w:rFonts w:ascii="楷体" w:eastAsia="楷体" w:hAnsi="楷体"/>
          <w:b/>
          <w:bCs/>
          <w:color w:val="14151A"/>
          <w:sz w:val="22"/>
          <w:szCs w:val="22"/>
        </w:rPr>
      </w:pPr>
      <w:r>
        <w:rPr>
          <w:rFonts w:ascii="楷体" w:eastAsia="楷体" w:hAnsi="楷体" w:hint="eastAsia"/>
          <w:b/>
          <w:bCs/>
          <w:color w:val="14151A"/>
          <w:sz w:val="22"/>
          <w:szCs w:val="22"/>
        </w:rPr>
        <w:t>（三）第三方服务</w:t>
      </w:r>
    </w:p>
    <w:p w14:paraId="4C8BEA91" w14:textId="77777777" w:rsidR="00F256FA" w:rsidRDefault="000D4693">
      <w:pPr>
        <w:spacing w:line="360" w:lineRule="auto"/>
        <w:ind w:firstLineChars="250" w:firstLine="552"/>
        <w:rPr>
          <w:rFonts w:ascii="楷体" w:eastAsia="楷体" w:hAnsi="楷体"/>
          <w:b/>
          <w:bCs/>
          <w:color w:val="14151A"/>
          <w:sz w:val="22"/>
          <w:szCs w:val="22"/>
        </w:rPr>
      </w:pPr>
      <w:r>
        <w:rPr>
          <w:rFonts w:ascii="楷体" w:eastAsia="楷体" w:hAnsi="楷体"/>
          <w:b/>
          <w:bCs/>
          <w:color w:val="14151A"/>
          <w:sz w:val="22"/>
          <w:szCs w:val="22"/>
        </w:rPr>
        <w:t>1、第三方H5页面</w:t>
      </w:r>
    </w:p>
    <w:p w14:paraId="2EB297B7" w14:textId="77777777" w:rsidR="00F256FA" w:rsidRDefault="000D4693">
      <w:pPr>
        <w:widowControl/>
        <w:spacing w:line="360" w:lineRule="auto"/>
        <w:ind w:firstLine="480"/>
        <w:rPr>
          <w:rFonts w:ascii="楷体" w:eastAsia="楷体" w:hAnsi="楷体" w:cs="宋体"/>
          <w:b/>
          <w:bCs/>
          <w:color w:val="14151A"/>
          <w:kern w:val="0"/>
          <w:sz w:val="22"/>
          <w:szCs w:val="22"/>
        </w:rPr>
      </w:pPr>
      <w:r>
        <w:rPr>
          <w:rFonts w:ascii="楷体" w:eastAsia="楷体" w:hAnsi="楷体" w:cs="宋体" w:hint="eastAsia"/>
          <w:color w:val="14151A"/>
          <w:kern w:val="0"/>
          <w:sz w:val="22"/>
          <w:szCs w:val="22"/>
        </w:rPr>
        <w:t>为了向您提供第三方服务，我们会接入第三方的</w:t>
      </w:r>
      <w:r>
        <w:rPr>
          <w:rFonts w:ascii="楷体" w:eastAsia="楷体" w:hAnsi="楷体" w:cs="宋体"/>
          <w:color w:val="14151A"/>
          <w:kern w:val="0"/>
          <w:sz w:val="22"/>
          <w:szCs w:val="22"/>
        </w:rPr>
        <w:t xml:space="preserve"> H5 </w:t>
      </w:r>
      <w:r>
        <w:rPr>
          <w:rFonts w:ascii="楷体" w:eastAsia="楷体" w:hAnsi="楷体" w:cs="宋体" w:hint="eastAsia"/>
          <w:color w:val="14151A"/>
          <w:kern w:val="0"/>
          <w:sz w:val="22"/>
          <w:szCs w:val="22"/>
        </w:rPr>
        <w:t>服务页面，包括第三方支付服务页面、第三方应用页面，如果您进入这些</w:t>
      </w:r>
      <w:r>
        <w:rPr>
          <w:rFonts w:ascii="楷体" w:eastAsia="楷体" w:hAnsi="楷体" w:cs="宋体"/>
          <w:color w:val="14151A"/>
          <w:kern w:val="0"/>
          <w:sz w:val="22"/>
          <w:szCs w:val="22"/>
        </w:rPr>
        <w:t xml:space="preserve"> H5 </w:t>
      </w:r>
      <w:r>
        <w:rPr>
          <w:rFonts w:ascii="楷体" w:eastAsia="楷体" w:hAnsi="楷体" w:cs="宋体" w:hint="eastAsia"/>
          <w:color w:val="14151A"/>
          <w:kern w:val="0"/>
          <w:sz w:val="22"/>
          <w:szCs w:val="22"/>
        </w:rPr>
        <w:t>页面，该第三方可能会收集您的手机号、应用账号、收货信息（收货姓名、收货地址、联系电话、</w:t>
      </w:r>
      <w:r>
        <w:rPr>
          <w:rFonts w:ascii="楷体" w:eastAsia="楷体" w:hAnsi="楷体" w:cs="宋体" w:hint="eastAsia"/>
          <w:b/>
          <w:bCs/>
          <w:color w:val="14151A"/>
          <w:kern w:val="0"/>
          <w:sz w:val="22"/>
          <w:szCs w:val="22"/>
        </w:rPr>
        <w:t>身份证号</w:t>
      </w:r>
      <w:r>
        <w:rPr>
          <w:rFonts w:ascii="楷体" w:eastAsia="楷体" w:hAnsi="楷体" w:cs="宋体" w:hint="eastAsia"/>
          <w:color w:val="14151A"/>
          <w:kern w:val="0"/>
          <w:sz w:val="22"/>
          <w:szCs w:val="22"/>
        </w:rPr>
        <w:t>、订单信息，请注意，您在以上第三方</w:t>
      </w:r>
      <w:r>
        <w:rPr>
          <w:rFonts w:ascii="楷体" w:eastAsia="楷体" w:hAnsi="楷体" w:cs="宋体"/>
          <w:color w:val="14151A"/>
          <w:kern w:val="0"/>
          <w:sz w:val="22"/>
          <w:szCs w:val="22"/>
        </w:rPr>
        <w:t xml:space="preserve"> H5 </w:t>
      </w:r>
      <w:r>
        <w:rPr>
          <w:rFonts w:ascii="楷体" w:eastAsia="楷体" w:hAnsi="楷体" w:cs="宋体" w:hint="eastAsia"/>
          <w:color w:val="14151A"/>
          <w:kern w:val="0"/>
          <w:sz w:val="22"/>
          <w:szCs w:val="22"/>
        </w:rPr>
        <w:t>页面进行的各项操作将遵循该第三方服务商的隐私保护政策。当您离开我们平台跳转至第三方</w:t>
      </w:r>
      <w:r>
        <w:rPr>
          <w:rFonts w:ascii="楷体" w:eastAsia="楷体" w:hAnsi="楷体" w:cs="宋体"/>
          <w:color w:val="14151A"/>
          <w:kern w:val="0"/>
          <w:sz w:val="22"/>
          <w:szCs w:val="22"/>
        </w:rPr>
        <w:t xml:space="preserve"> H5 </w:t>
      </w:r>
      <w:r>
        <w:rPr>
          <w:rFonts w:ascii="楷体" w:eastAsia="楷体" w:hAnsi="楷体" w:cs="宋体" w:hint="eastAsia"/>
          <w:color w:val="14151A"/>
          <w:kern w:val="0"/>
          <w:sz w:val="22"/>
          <w:szCs w:val="22"/>
        </w:rPr>
        <w:t>页面时，我们提醒您注意保护个人隐私。本平台不收集、不存储您在其他第三方服务页面填写和提交的任何个人信息。</w:t>
      </w:r>
      <w:r>
        <w:rPr>
          <w:rFonts w:ascii="楷体" w:eastAsia="楷体" w:hAnsi="楷体" w:cs="宋体"/>
          <w:b/>
          <w:bCs/>
          <w:color w:val="14151A"/>
          <w:kern w:val="0"/>
          <w:sz w:val="22"/>
          <w:szCs w:val="22"/>
        </w:rPr>
        <w:t>当您通过识货跳转至第三方平台</w:t>
      </w:r>
      <w:r>
        <w:rPr>
          <w:rFonts w:ascii="楷体" w:eastAsia="楷体" w:hAnsi="楷体" w:cs="宋体" w:hint="eastAsia"/>
          <w:b/>
          <w:bCs/>
          <w:color w:val="14151A"/>
          <w:kern w:val="0"/>
          <w:sz w:val="22"/>
          <w:szCs w:val="22"/>
        </w:rPr>
        <w:t>购买商品、或服务时，我们不会将您的信息共享给第三方平台。</w:t>
      </w:r>
    </w:p>
    <w:p w14:paraId="1473158F" w14:textId="77777777" w:rsidR="00F256FA" w:rsidRDefault="00F256FA">
      <w:pPr>
        <w:widowControl/>
        <w:spacing w:line="360" w:lineRule="auto"/>
        <w:ind w:firstLineChars="200" w:firstLine="440"/>
        <w:rPr>
          <w:rFonts w:ascii="楷体" w:eastAsia="楷体" w:hAnsi="楷体" w:cs="宋体"/>
          <w:color w:val="14151A"/>
          <w:kern w:val="0"/>
          <w:sz w:val="22"/>
          <w:szCs w:val="22"/>
        </w:rPr>
      </w:pPr>
    </w:p>
    <w:p w14:paraId="1E0ECCC4" w14:textId="77777777" w:rsidR="00F256FA" w:rsidRDefault="000D4693">
      <w:pPr>
        <w:widowControl/>
        <w:spacing w:line="360" w:lineRule="auto"/>
        <w:ind w:firstLineChars="250" w:firstLine="552"/>
        <w:rPr>
          <w:rFonts w:ascii="楷体" w:eastAsia="楷体" w:hAnsi="楷体" w:cs="宋体"/>
          <w:b/>
          <w:bCs/>
          <w:color w:val="14151A"/>
          <w:kern w:val="0"/>
          <w:sz w:val="22"/>
          <w:szCs w:val="22"/>
        </w:rPr>
      </w:pPr>
      <w:r>
        <w:rPr>
          <w:rFonts w:ascii="楷体" w:eastAsia="楷体" w:hAnsi="楷体" w:cs="宋体"/>
          <w:b/>
          <w:bCs/>
          <w:color w:val="14151A"/>
          <w:kern w:val="0"/>
          <w:sz w:val="22"/>
          <w:szCs w:val="22"/>
        </w:rPr>
        <w:t>2、第三方SDK</w:t>
      </w:r>
    </w:p>
    <w:p w14:paraId="38D24F6C" w14:textId="77777777" w:rsidR="00F256FA" w:rsidRDefault="000D4693">
      <w:pPr>
        <w:widowControl/>
        <w:spacing w:line="360" w:lineRule="auto"/>
        <w:ind w:firstLineChars="20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本平台的产品中将会包含多个外部第三方</w:t>
      </w:r>
      <w:r>
        <w:rPr>
          <w:rFonts w:ascii="楷体" w:eastAsia="楷体" w:hAnsi="楷体" w:cs="宋体"/>
          <w:color w:val="14151A"/>
          <w:kern w:val="0"/>
          <w:sz w:val="22"/>
          <w:szCs w:val="22"/>
        </w:rPr>
        <w:t>SDK或其他类似的应用程序，如您在我们平台上使用这类由第三方提供的服务时，您同意将由其直接收集和处理您的信息（如以嵌入代码、插件等形式）。</w:t>
      </w:r>
    </w:p>
    <w:p w14:paraId="773DC25D" w14:textId="77777777" w:rsidR="00F256FA" w:rsidRDefault="000D4693">
      <w:pPr>
        <w:widowControl/>
        <w:spacing w:line="360" w:lineRule="auto"/>
        <w:ind w:firstLineChars="20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您可以通过本政策正文后附表的方式查看并阅读第三方</w:t>
      </w:r>
      <w:r>
        <w:rPr>
          <w:rFonts w:ascii="楷体" w:eastAsia="楷体" w:hAnsi="楷体" w:cs="宋体"/>
          <w:color w:val="14151A"/>
          <w:kern w:val="0"/>
          <w:sz w:val="22"/>
          <w:szCs w:val="22"/>
        </w:rPr>
        <w:t>SDK的隐私政策，了解第三方SDK获取个人信息的类型、业务功能及目的。</w:t>
      </w:r>
    </w:p>
    <w:p w14:paraId="17566BB7" w14:textId="77777777" w:rsidR="00F256FA" w:rsidRDefault="000D4693">
      <w:pPr>
        <w:widowControl/>
        <w:spacing w:line="360" w:lineRule="auto"/>
        <w:ind w:firstLineChars="200" w:firstLine="442"/>
        <w:rPr>
          <w:rFonts w:ascii="楷体" w:eastAsia="楷体" w:hAnsi="楷体" w:cs="宋体"/>
          <w:color w:val="14151A"/>
          <w:kern w:val="0"/>
          <w:sz w:val="22"/>
          <w:szCs w:val="22"/>
        </w:rPr>
      </w:pPr>
      <w:r>
        <w:rPr>
          <w:rFonts w:ascii="楷体" w:eastAsia="楷体" w:hAnsi="楷体" w:cs="宋体" w:hint="eastAsia"/>
          <w:b/>
          <w:bCs/>
          <w:color w:val="14151A"/>
          <w:kern w:val="0"/>
          <w:sz w:val="22"/>
          <w:szCs w:val="22"/>
        </w:rPr>
        <w:t>请您知悉，我们不会向任何提供技术服务和技术支持的外部第三方</w:t>
      </w:r>
      <w:r>
        <w:rPr>
          <w:rFonts w:ascii="楷体" w:eastAsia="楷体" w:hAnsi="楷体" w:cs="宋体"/>
          <w:b/>
          <w:bCs/>
          <w:color w:val="14151A"/>
          <w:kern w:val="0"/>
          <w:sz w:val="22"/>
          <w:szCs w:val="22"/>
        </w:rPr>
        <w:t>SDK共享</w:t>
      </w:r>
      <w:r>
        <w:rPr>
          <w:rFonts w:ascii="楷体" w:eastAsia="楷体" w:hAnsi="楷体" w:cs="宋体" w:hint="eastAsia"/>
          <w:b/>
          <w:bCs/>
          <w:color w:val="14151A"/>
          <w:kern w:val="0"/>
          <w:sz w:val="22"/>
          <w:szCs w:val="22"/>
        </w:rPr>
        <w:t>包括姓名、身份证、手机号码、银行卡等在内的任何您的个人敏感信息。</w:t>
      </w:r>
      <w:r>
        <w:rPr>
          <w:rFonts w:ascii="楷体" w:eastAsia="楷体" w:hAnsi="楷体" w:cs="宋体" w:hint="eastAsia"/>
          <w:color w:val="14151A"/>
          <w:kern w:val="0"/>
          <w:sz w:val="22"/>
          <w:szCs w:val="22"/>
        </w:rPr>
        <w:t>为了最大程度保障您的信息安全，我们建议您在使用任何第三方</w:t>
      </w:r>
      <w:r>
        <w:rPr>
          <w:rFonts w:ascii="楷体" w:eastAsia="楷体" w:hAnsi="楷体" w:cs="宋体"/>
          <w:color w:val="14151A"/>
          <w:kern w:val="0"/>
          <w:sz w:val="22"/>
          <w:szCs w:val="22"/>
        </w:rPr>
        <w:t>SDK类服务前先行查看其隐私条款。为保障您的合法权益，如您发现这等SDK或其他类似的应用程序存在风险时，建议您立即终止相关操作并及时与我们取得联系。</w:t>
      </w:r>
    </w:p>
    <w:p w14:paraId="696EFDC1" w14:textId="77777777" w:rsidR="00F256FA" w:rsidRDefault="00F256FA">
      <w:pPr>
        <w:widowControl/>
        <w:spacing w:line="360" w:lineRule="auto"/>
        <w:ind w:firstLineChars="100" w:firstLine="220"/>
        <w:rPr>
          <w:rFonts w:ascii="楷体" w:eastAsia="楷体" w:hAnsi="楷体" w:cs="宋体"/>
          <w:color w:val="14151A"/>
          <w:kern w:val="0"/>
          <w:sz w:val="22"/>
          <w:szCs w:val="22"/>
        </w:rPr>
      </w:pPr>
    </w:p>
    <w:p w14:paraId="6209D0BE" w14:textId="77777777" w:rsidR="00F256FA" w:rsidRDefault="000D4693">
      <w:pPr>
        <w:pStyle w:val="10"/>
        <w:widowControl/>
        <w:numPr>
          <w:ilvl w:val="0"/>
          <w:numId w:val="2"/>
        </w:numPr>
        <w:spacing w:line="360" w:lineRule="auto"/>
        <w:ind w:firstLineChars="0"/>
        <w:rPr>
          <w:rFonts w:ascii="楷体" w:eastAsia="楷体" w:hAnsi="楷体" w:cs="宋体"/>
          <w:color w:val="14151A"/>
          <w:kern w:val="0"/>
          <w:sz w:val="22"/>
          <w:szCs w:val="22"/>
        </w:rPr>
      </w:pPr>
      <w:r>
        <w:rPr>
          <w:rFonts w:ascii="楷体" w:eastAsia="楷体" w:hAnsi="楷体" w:cs="宋体" w:hint="eastAsia"/>
          <w:b/>
          <w:bCs/>
          <w:color w:val="14151A"/>
          <w:kern w:val="0"/>
          <w:sz w:val="22"/>
          <w:szCs w:val="22"/>
        </w:rPr>
        <w:t>我们如何保护及保存您的个人信息</w:t>
      </w:r>
    </w:p>
    <w:p w14:paraId="2D99FDFD" w14:textId="77777777" w:rsidR="00F256FA" w:rsidRDefault="00F256FA">
      <w:pPr>
        <w:widowControl/>
        <w:spacing w:line="360" w:lineRule="auto"/>
        <w:ind w:firstLineChars="200" w:firstLine="442"/>
        <w:rPr>
          <w:rFonts w:ascii="楷体" w:eastAsia="楷体" w:hAnsi="楷体" w:cs="宋体"/>
          <w:b/>
          <w:bCs/>
          <w:color w:val="14151A"/>
          <w:kern w:val="0"/>
          <w:sz w:val="22"/>
          <w:szCs w:val="22"/>
        </w:rPr>
      </w:pPr>
    </w:p>
    <w:p w14:paraId="07B19B25" w14:textId="77777777" w:rsidR="00F256FA" w:rsidRDefault="000D4693">
      <w:pPr>
        <w:widowControl/>
        <w:spacing w:line="360" w:lineRule="auto"/>
        <w:ind w:firstLineChars="200" w:firstLine="442"/>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（一）我们如何保护您的个人信息</w:t>
      </w:r>
    </w:p>
    <w:p w14:paraId="439991D0" w14:textId="77777777" w:rsidR="00F256FA" w:rsidRDefault="000D4693">
      <w:pPr>
        <w:widowControl/>
        <w:spacing w:line="360" w:lineRule="auto"/>
        <w:ind w:firstLine="500"/>
        <w:rPr>
          <w:rFonts w:ascii="楷体" w:eastAsia="楷体" w:hAnsi="楷体" w:cs="宋体"/>
          <w:color w:val="14151A"/>
          <w:kern w:val="0"/>
          <w:sz w:val="22"/>
          <w:szCs w:val="22"/>
        </w:rPr>
      </w:pPr>
      <w:r>
        <w:rPr>
          <w:rFonts w:ascii="楷体" w:eastAsia="楷体" w:hAnsi="楷体" w:cs="宋体" w:hint="eastAsia"/>
          <w:color w:val="14151A"/>
          <w:kern w:val="0"/>
          <w:sz w:val="22"/>
          <w:szCs w:val="22"/>
        </w:rPr>
        <w:lastRenderedPageBreak/>
        <w:t>1、对于收集的信息，我们努力采取符合业界标准、合理可行的安全防护措施保护您的信息，以防止信息的泄露、丢失、不当使用、未经授权访问、修改和披露等。我们采取多方位的安全保护措施，以确保用户的个人信息保护处于合理的安全水平，包括管理制度控制、安全体系保障等诸多方面。我们会部署访问控制机制，尽力确保只有被授权的人员才可访问个人信息；以及我们会举办安全和隐私保护培训课程，加强员工对于保护个人信息重要性的认识。对于违反义务的人员会根据相关规定进行处罚。</w:t>
      </w:r>
    </w:p>
    <w:p w14:paraId="757BBB51" w14:textId="77777777" w:rsidR="00F256FA" w:rsidRDefault="000D4693">
      <w:pPr>
        <w:widowControl/>
        <w:spacing w:line="360" w:lineRule="auto"/>
        <w:ind w:firstLine="480"/>
        <w:rPr>
          <w:rFonts w:ascii="楷体" w:eastAsia="楷体" w:hAnsi="楷体" w:cs="宋体"/>
          <w:color w:val="14151A"/>
          <w:kern w:val="0"/>
          <w:sz w:val="22"/>
          <w:szCs w:val="22"/>
        </w:rPr>
      </w:pPr>
      <w:r>
        <w:rPr>
          <w:rFonts w:ascii="楷体" w:eastAsia="楷体" w:hAnsi="楷体" w:cs="宋体" w:hint="eastAsia"/>
          <w:color w:val="14151A"/>
          <w:kern w:val="0"/>
          <w:sz w:val="22"/>
          <w:szCs w:val="22"/>
        </w:rPr>
        <w:t>2、我们建议您在使用我们的产品和服务时充分注意对个人信息的保护，我们也会提供多种安全功能来协助您保护自己的个人信息安全。您应当重视您的个人信息的保护，</w:t>
      </w:r>
      <w:r>
        <w:rPr>
          <w:rFonts w:ascii="楷体" w:eastAsia="楷体" w:hAnsi="楷体" w:cs="宋体" w:hint="eastAsia"/>
          <w:b/>
          <w:bCs/>
          <w:color w:val="14151A"/>
          <w:kern w:val="0"/>
          <w:sz w:val="22"/>
          <w:szCs w:val="22"/>
          <w:u w:val="single"/>
        </w:rPr>
        <w:t>您如果发现您的个人信息已经被泄露或者存在被泄露的可能，且有可能会危及您注册获得的识货账户安全，或者给您造成其他的损失的，您务必在第一时间通知识货，以便识货采取相应的措施确保您的识货账户安全，防止损失的发生或者进一步扩大</w:t>
      </w:r>
      <w:r>
        <w:rPr>
          <w:rFonts w:ascii="楷体" w:eastAsia="楷体" w:hAnsi="楷体" w:cs="宋体" w:hint="eastAsia"/>
          <w:color w:val="14151A"/>
          <w:kern w:val="0"/>
          <w:sz w:val="22"/>
          <w:szCs w:val="22"/>
        </w:rPr>
        <w:t>。</w:t>
      </w:r>
    </w:p>
    <w:p w14:paraId="26CDFBB4" w14:textId="77777777" w:rsidR="00F256FA" w:rsidRDefault="000D4693">
      <w:pPr>
        <w:widowControl/>
        <w:spacing w:line="360" w:lineRule="auto"/>
        <w:ind w:firstLine="480"/>
        <w:rPr>
          <w:rFonts w:ascii="楷体" w:eastAsia="楷体" w:hAnsi="楷体" w:cs="宋体"/>
          <w:color w:val="14151A"/>
          <w:kern w:val="0"/>
          <w:sz w:val="22"/>
          <w:szCs w:val="22"/>
        </w:rPr>
      </w:pPr>
      <w:r>
        <w:rPr>
          <w:rFonts w:ascii="楷体" w:eastAsia="楷体" w:hAnsi="楷体" w:cs="宋体" w:hint="eastAsia"/>
          <w:color w:val="14151A"/>
          <w:kern w:val="0"/>
          <w:sz w:val="22"/>
          <w:szCs w:val="22"/>
        </w:rPr>
        <w:t>3、您充分理解并完全接受：即便是识货采取各种安全技术和程序存储、保护用户信息，防止其被未经授权的访问、使用、复制和泄露，但用户信息仍然有可能发生被黑客攻击、窃取，因不可抗力或者其他非识货的自身原因而被泄露的情形。对此，只要是识货采取了必要的措施防止上述情形之发生，并在上述情形发生之后采取必要的措施防止其损失进一步扩大，识货则无须赔偿由此给您造成的任何损失。</w:t>
      </w:r>
    </w:p>
    <w:p w14:paraId="473DE3CF" w14:textId="77777777" w:rsidR="00F256FA" w:rsidRDefault="00F256FA">
      <w:pPr>
        <w:widowControl/>
        <w:spacing w:line="360" w:lineRule="auto"/>
        <w:ind w:firstLine="500"/>
        <w:rPr>
          <w:rFonts w:ascii="楷体" w:eastAsia="楷体" w:hAnsi="楷体" w:cs="宋体"/>
          <w:color w:val="14151A"/>
          <w:kern w:val="0"/>
          <w:sz w:val="22"/>
          <w:szCs w:val="22"/>
        </w:rPr>
      </w:pPr>
    </w:p>
    <w:p w14:paraId="2C59579D" w14:textId="77777777" w:rsidR="00F256FA" w:rsidRDefault="000D4693">
      <w:pPr>
        <w:widowControl/>
        <w:spacing w:line="360" w:lineRule="auto"/>
        <w:ind w:firstLineChars="150" w:firstLine="331"/>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（二）我们如何保存您的个人信息</w:t>
      </w:r>
    </w:p>
    <w:p w14:paraId="7A82EC96" w14:textId="77777777" w:rsidR="00F256FA" w:rsidRDefault="000D4693">
      <w:pPr>
        <w:widowControl/>
        <w:shd w:val="clear" w:color="auto" w:fill="FFFFFF"/>
        <w:spacing w:line="360" w:lineRule="auto"/>
        <w:ind w:firstLine="480"/>
        <w:jc w:val="left"/>
        <w:rPr>
          <w:rFonts w:ascii="楷体" w:eastAsia="楷体" w:hAnsi="楷体" w:cs="宋体"/>
          <w:color w:val="14151A"/>
          <w:kern w:val="0"/>
          <w:sz w:val="22"/>
          <w:szCs w:val="22"/>
        </w:rPr>
      </w:pPr>
      <w:r>
        <w:rPr>
          <w:rFonts w:ascii="楷体" w:eastAsia="楷体" w:hAnsi="楷体" w:cs="宋体" w:hint="eastAsia"/>
          <w:color w:val="14151A"/>
          <w:kern w:val="0"/>
          <w:sz w:val="22"/>
          <w:szCs w:val="22"/>
        </w:rPr>
        <w:t>1、</w:t>
      </w:r>
      <w:r>
        <w:rPr>
          <w:rFonts w:ascii="楷体" w:eastAsia="楷体" w:hAnsi="楷体" w:cs="宋体" w:hint="eastAsia"/>
          <w:b/>
          <w:bCs/>
          <w:color w:val="14151A"/>
          <w:kern w:val="0"/>
          <w:sz w:val="22"/>
          <w:szCs w:val="22"/>
          <w:u w:val="single"/>
        </w:rPr>
        <w:t>我们只会在达成本政策所述目的所需的最短期限内保存您的个人信息，除非法律有强制的存留要求</w:t>
      </w:r>
      <w:r>
        <w:rPr>
          <w:rFonts w:ascii="楷体" w:eastAsia="楷体" w:hAnsi="楷体" w:cs="宋体" w:hint="eastAsia"/>
          <w:b/>
          <w:bCs/>
          <w:color w:val="14151A"/>
          <w:kern w:val="0"/>
          <w:sz w:val="22"/>
          <w:szCs w:val="22"/>
        </w:rPr>
        <w:t>，</w:t>
      </w:r>
      <w:r>
        <w:rPr>
          <w:rFonts w:ascii="楷体" w:eastAsia="楷体" w:hAnsi="楷体" w:cs="宋体" w:hint="eastAsia"/>
          <w:color w:val="14151A"/>
          <w:kern w:val="0"/>
          <w:sz w:val="22"/>
          <w:szCs w:val="22"/>
        </w:rPr>
        <w:t>例如《中华人民共和国电子商务法》要求商品和服务信息、交易信息保存时间自交易完成之日起不少于三年。</w:t>
      </w:r>
      <w:r>
        <w:rPr>
          <w:rFonts w:ascii="楷体" w:eastAsia="楷体" w:hAnsi="楷体" w:cs="宋体" w:hint="eastAsia"/>
          <w:b/>
          <w:bCs/>
          <w:color w:val="14151A"/>
          <w:kern w:val="0"/>
          <w:sz w:val="22"/>
          <w:szCs w:val="22"/>
          <w:u w:val="single"/>
        </w:rPr>
        <w:t>在您的个人信息超出保留期间后，我们会根据适用法律的要求删除您的个人信息，或使其匿名化处理。</w:t>
      </w:r>
    </w:p>
    <w:p w14:paraId="0BBB2C6F" w14:textId="77777777" w:rsidR="00F256FA" w:rsidRDefault="000D4693">
      <w:pPr>
        <w:widowControl/>
        <w:shd w:val="clear" w:color="auto" w:fill="FFFFFF"/>
        <w:spacing w:line="360" w:lineRule="auto"/>
        <w:ind w:firstLine="480"/>
        <w:jc w:val="left"/>
        <w:rPr>
          <w:rFonts w:ascii="楷体" w:eastAsia="楷体" w:hAnsi="楷体" w:cs="宋体"/>
          <w:b/>
          <w:bCs/>
          <w:color w:val="14151A"/>
          <w:kern w:val="0"/>
          <w:sz w:val="22"/>
          <w:szCs w:val="22"/>
          <w:u w:val="single"/>
        </w:rPr>
      </w:pPr>
      <w:r>
        <w:rPr>
          <w:rFonts w:ascii="楷体" w:eastAsia="楷体" w:hAnsi="楷体" w:cs="宋体" w:hint="eastAsia"/>
          <w:b/>
          <w:bCs/>
          <w:color w:val="14151A"/>
          <w:kern w:val="0"/>
          <w:sz w:val="22"/>
          <w:szCs w:val="22"/>
          <w:u w:val="single"/>
        </w:rPr>
        <w:t>2、我们将在中华人民共和国境内运营所收集或产生的个人信息，个人信息被存储在中华人民共和国境内。</w:t>
      </w:r>
    </w:p>
    <w:p w14:paraId="26A44E35" w14:textId="77777777" w:rsidR="00F256FA" w:rsidRDefault="000D4693">
      <w:pPr>
        <w:pStyle w:val="a9"/>
        <w:spacing w:beforeAutospacing="0" w:afterAutospacing="0" w:line="360" w:lineRule="auto"/>
        <w:ind w:firstLineChars="200" w:firstLine="440"/>
        <w:jc w:val="both"/>
        <w:rPr>
          <w:rFonts w:ascii="华文楷体" w:eastAsia="华文楷体" w:hAnsi="华文楷体" w:cs="华文楷体"/>
          <w:sz w:val="22"/>
          <w:szCs w:val="22"/>
        </w:rPr>
      </w:pPr>
      <w:r>
        <w:rPr>
          <w:rFonts w:ascii="楷体" w:eastAsia="楷体" w:hAnsi="楷体"/>
          <w:color w:val="14151A"/>
          <w:sz w:val="22"/>
          <w:szCs w:val="22"/>
        </w:rPr>
        <w:t>3</w:t>
      </w:r>
      <w:r>
        <w:rPr>
          <w:rFonts w:ascii="华文楷体" w:eastAsia="华文楷体" w:hAnsi="华文楷体" w:cs="华文楷体" w:hint="eastAsia"/>
          <w:sz w:val="22"/>
          <w:szCs w:val="22"/>
        </w:rPr>
        <w:t>、在您终止使用某项服务后，我们会停止对您的信息的收集和使用，法律法规或监管部门另有规定的除外。如我们停止运营，我们将及时停止收集您个人信息的活动，将停止运营的通知以逐一送达或公告的形式通知您，并对所持有的您的个人信息进行删除或匿名化处理。</w:t>
      </w:r>
    </w:p>
    <w:p w14:paraId="0858FD5B" w14:textId="77777777" w:rsidR="00F256FA" w:rsidRDefault="000D4693">
      <w:pPr>
        <w:pStyle w:val="a9"/>
        <w:spacing w:beforeAutospacing="0" w:afterAutospacing="0" w:line="360" w:lineRule="auto"/>
        <w:ind w:firstLineChars="200" w:firstLine="440"/>
        <w:jc w:val="both"/>
        <w:rPr>
          <w:rFonts w:ascii="华文楷体" w:eastAsia="华文楷体" w:hAnsi="华文楷体" w:cs="华文楷体"/>
          <w:sz w:val="22"/>
          <w:szCs w:val="22"/>
        </w:rPr>
      </w:pPr>
      <w:r>
        <w:rPr>
          <w:rFonts w:ascii="华文楷体" w:eastAsia="华文楷体" w:hAnsi="华文楷体" w:cs="华文楷体"/>
          <w:sz w:val="22"/>
          <w:szCs w:val="22"/>
        </w:rPr>
        <w:lastRenderedPageBreak/>
        <w:t>4</w:t>
      </w:r>
      <w:r>
        <w:rPr>
          <w:rFonts w:ascii="华文楷体" w:eastAsia="华文楷体" w:hAnsi="华文楷体" w:cs="华文楷体" w:hint="eastAsia"/>
          <w:sz w:val="22"/>
          <w:szCs w:val="22"/>
        </w:rPr>
        <w:t>、当您成功申请注销账户后，我们仅在法律规定范围内最短期限保存您的个人信息，但不再对您的个人信息进行商业化使用；当您的个人信息超出上述保存期限，我们将对您的个人信息进行删除或匿名化处理。</w:t>
      </w:r>
    </w:p>
    <w:p w14:paraId="58FC4514" w14:textId="77777777" w:rsidR="00F256FA" w:rsidRDefault="00F256FA">
      <w:pPr>
        <w:widowControl/>
        <w:spacing w:line="360" w:lineRule="auto"/>
        <w:rPr>
          <w:rFonts w:ascii="楷体" w:eastAsia="楷体" w:hAnsi="楷体" w:cs="宋体"/>
          <w:color w:val="14151A"/>
          <w:kern w:val="0"/>
          <w:sz w:val="22"/>
          <w:szCs w:val="22"/>
        </w:rPr>
      </w:pPr>
    </w:p>
    <w:p w14:paraId="60F2F2DF" w14:textId="77777777" w:rsidR="00F256FA" w:rsidRDefault="000D4693">
      <w:pPr>
        <w:pStyle w:val="10"/>
        <w:widowControl/>
        <w:numPr>
          <w:ilvl w:val="0"/>
          <w:numId w:val="2"/>
        </w:numPr>
        <w:spacing w:line="360" w:lineRule="auto"/>
        <w:ind w:firstLineChars="0"/>
        <w:rPr>
          <w:rFonts w:ascii="楷体" w:eastAsia="楷体" w:hAnsi="楷体" w:cs="宋体"/>
          <w:b/>
          <w:bCs/>
          <w:color w:val="333333"/>
          <w:kern w:val="0"/>
          <w:sz w:val="22"/>
          <w:szCs w:val="22"/>
        </w:rPr>
      </w:pPr>
      <w:r>
        <w:rPr>
          <w:rFonts w:ascii="楷体" w:eastAsia="楷体" w:hAnsi="楷体" w:cs="宋体" w:hint="eastAsia"/>
          <w:b/>
          <w:bCs/>
          <w:color w:val="333333"/>
          <w:kern w:val="0"/>
          <w:sz w:val="22"/>
          <w:szCs w:val="22"/>
        </w:rPr>
        <w:t>我们如何管理您的个人信息</w:t>
      </w:r>
    </w:p>
    <w:p w14:paraId="635C3059" w14:textId="77777777" w:rsidR="00F256FA" w:rsidRDefault="00F256FA">
      <w:pPr>
        <w:widowControl/>
        <w:spacing w:line="360" w:lineRule="auto"/>
        <w:ind w:firstLineChars="200" w:firstLine="442"/>
        <w:rPr>
          <w:rFonts w:ascii="楷体" w:eastAsia="楷体" w:hAnsi="楷体" w:cs="宋体"/>
          <w:b/>
          <w:bCs/>
          <w:color w:val="14151A"/>
          <w:kern w:val="0"/>
          <w:sz w:val="22"/>
          <w:szCs w:val="22"/>
        </w:rPr>
      </w:pPr>
    </w:p>
    <w:p w14:paraId="62B7B047" w14:textId="77777777" w:rsidR="00F256FA" w:rsidRDefault="000D4693">
      <w:pPr>
        <w:widowControl/>
        <w:spacing w:line="360" w:lineRule="auto"/>
        <w:ind w:firstLine="42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为了您访问和管理您的信息，您可以通过以下方式进行操作：</w:t>
      </w:r>
    </w:p>
    <w:p w14:paraId="3BF28DDA" w14:textId="77777777" w:rsidR="00F256FA" w:rsidRDefault="00F256FA">
      <w:pPr>
        <w:widowControl/>
        <w:spacing w:line="360" w:lineRule="auto"/>
        <w:ind w:firstLine="420"/>
        <w:jc w:val="left"/>
        <w:rPr>
          <w:rFonts w:ascii="楷体" w:eastAsia="楷体" w:hAnsi="楷体" w:cs="宋体"/>
          <w:color w:val="14151A"/>
          <w:kern w:val="0"/>
          <w:sz w:val="22"/>
          <w:szCs w:val="22"/>
        </w:rPr>
      </w:pPr>
    </w:p>
    <w:p w14:paraId="6338B9E9" w14:textId="77777777" w:rsidR="00F256FA" w:rsidRDefault="000D4693">
      <w:pPr>
        <w:widowControl/>
        <w:spacing w:line="360" w:lineRule="auto"/>
        <w:ind w:left="840" w:hanging="360"/>
        <w:jc w:val="left"/>
        <w:rPr>
          <w:rFonts w:ascii="楷体" w:eastAsia="楷体" w:hAnsi="楷体" w:cs="宋体"/>
          <w:b/>
          <w:bCs/>
          <w:color w:val="14151A"/>
          <w:kern w:val="0"/>
          <w:sz w:val="22"/>
          <w:szCs w:val="22"/>
        </w:rPr>
      </w:pPr>
      <w:r>
        <w:rPr>
          <w:rFonts w:ascii="楷体" w:eastAsia="楷体" w:hAnsi="楷体" w:cs="宋体" w:hint="eastAsia"/>
          <w:b/>
          <w:bCs/>
          <w:color w:val="333333"/>
          <w:kern w:val="0"/>
          <w:sz w:val="22"/>
          <w:szCs w:val="22"/>
        </w:rPr>
        <w:t>（一）查询、更正、补充您的个人信息</w:t>
      </w:r>
    </w:p>
    <w:p w14:paraId="1241180F" w14:textId="77777777" w:rsidR="00F256FA" w:rsidRDefault="000D4693">
      <w:pPr>
        <w:pStyle w:val="10"/>
        <w:numPr>
          <w:ilvl w:val="0"/>
          <w:numId w:val="6"/>
        </w:numPr>
        <w:spacing w:line="360" w:lineRule="auto"/>
        <w:ind w:left="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账户信息：</w:t>
      </w:r>
      <w:r>
        <w:rPr>
          <w:rFonts w:ascii="楷体" w:eastAsia="楷体" w:hAnsi="楷体" w:cs="宋体"/>
          <w:color w:val="14151A"/>
          <w:kern w:val="0"/>
          <w:sz w:val="22"/>
          <w:szCs w:val="22"/>
        </w:rPr>
        <w:t>如果您希望查询并管理您账户中的个人基本资料信息，您可以通过“我的-设置-个人资料”，然后点击头像、昵称、性别、我的鞋码、个人简介来更改头像、点击来更改头像、昵称、性别、我的鞋码和简介；如果您希望修改密码、换绑手机号码或换绑邮箱、QQ号码、微信号码，您可以</w:t>
      </w:r>
      <w:r>
        <w:rPr>
          <w:rFonts w:ascii="楷体" w:eastAsia="楷体" w:hAnsi="楷体" w:cs="宋体" w:hint="eastAsia"/>
          <w:color w:val="14151A"/>
          <w:kern w:val="0"/>
          <w:sz w:val="22"/>
          <w:szCs w:val="22"/>
        </w:rPr>
        <w:t>通过</w:t>
      </w:r>
      <w:r>
        <w:rPr>
          <w:rFonts w:ascii="楷体" w:eastAsia="楷体" w:hAnsi="楷体" w:cs="宋体"/>
          <w:color w:val="14151A"/>
          <w:kern w:val="0"/>
          <w:sz w:val="22"/>
          <w:szCs w:val="22"/>
        </w:rPr>
        <w:t xml:space="preserve">“我的-设置-账户与安全”，来更改手机号码、密码、邮箱、QQ号码及微信号码。 </w:t>
      </w:r>
    </w:p>
    <w:p w14:paraId="6644A6F4" w14:textId="77777777" w:rsidR="00F256FA" w:rsidRDefault="000D4693">
      <w:pPr>
        <w:pStyle w:val="10"/>
        <w:widowControl/>
        <w:numPr>
          <w:ilvl w:val="0"/>
          <w:numId w:val="7"/>
        </w:numPr>
        <w:spacing w:line="360" w:lineRule="auto"/>
        <w:ind w:left="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订单信息：</w:t>
      </w:r>
      <w:r>
        <w:rPr>
          <w:rFonts w:ascii="楷体" w:eastAsia="楷体" w:hAnsi="楷体" w:cs="宋体"/>
          <w:color w:val="14151A"/>
          <w:kern w:val="0"/>
          <w:sz w:val="22"/>
          <w:szCs w:val="22"/>
        </w:rPr>
        <w:t>您可以</w:t>
      </w:r>
      <w:r>
        <w:rPr>
          <w:rFonts w:ascii="楷体" w:eastAsia="楷体" w:hAnsi="楷体" w:cs="宋体" w:hint="eastAsia"/>
          <w:color w:val="14151A"/>
          <w:kern w:val="0"/>
          <w:sz w:val="22"/>
          <w:szCs w:val="22"/>
        </w:rPr>
        <w:t>通过</w:t>
      </w:r>
      <w:r>
        <w:rPr>
          <w:rFonts w:ascii="楷体" w:eastAsia="楷体" w:hAnsi="楷体" w:cs="宋体"/>
          <w:color w:val="14151A"/>
          <w:kern w:val="0"/>
          <w:sz w:val="22"/>
          <w:szCs w:val="22"/>
        </w:rPr>
        <w:t>“我的-订单”，查看您通过识货App购买商品的订单。</w:t>
      </w:r>
    </w:p>
    <w:p w14:paraId="72C5BE9F" w14:textId="77777777" w:rsidR="00F256FA" w:rsidRDefault="00F256FA">
      <w:pPr>
        <w:widowControl/>
        <w:spacing w:line="360" w:lineRule="auto"/>
        <w:ind w:firstLine="100"/>
        <w:jc w:val="left"/>
        <w:rPr>
          <w:rFonts w:ascii="楷体" w:eastAsia="楷体" w:hAnsi="楷体" w:cs="宋体"/>
          <w:b/>
          <w:bCs/>
          <w:color w:val="333333"/>
          <w:kern w:val="0"/>
          <w:sz w:val="22"/>
          <w:szCs w:val="22"/>
          <w:u w:val="single"/>
        </w:rPr>
      </w:pPr>
    </w:p>
    <w:p w14:paraId="272ECDC1" w14:textId="77777777" w:rsidR="00F256FA" w:rsidRDefault="000D4693">
      <w:pPr>
        <w:widowControl/>
        <w:spacing w:line="360" w:lineRule="auto"/>
        <w:ind w:firstLineChars="150" w:firstLine="331"/>
        <w:jc w:val="left"/>
        <w:rPr>
          <w:rFonts w:ascii="楷体" w:eastAsia="楷体" w:hAnsi="楷体" w:cs="宋体"/>
          <w:color w:val="14151A"/>
          <w:kern w:val="0"/>
          <w:sz w:val="22"/>
          <w:szCs w:val="22"/>
        </w:rPr>
      </w:pPr>
      <w:r>
        <w:rPr>
          <w:rFonts w:ascii="楷体" w:eastAsia="楷体" w:hAnsi="楷体" w:cs="宋体" w:hint="eastAsia"/>
          <w:b/>
          <w:bCs/>
          <w:color w:val="333333"/>
          <w:kern w:val="0"/>
          <w:sz w:val="22"/>
          <w:szCs w:val="22"/>
        </w:rPr>
        <w:t>（二）删除您的个人信息</w:t>
      </w:r>
    </w:p>
    <w:p w14:paraId="49981F7B" w14:textId="77777777" w:rsidR="00F256FA" w:rsidRDefault="000D4693">
      <w:pPr>
        <w:widowControl/>
        <w:shd w:val="clear" w:color="auto" w:fill="FFFFFF"/>
        <w:spacing w:line="360" w:lineRule="auto"/>
        <w:ind w:firstLine="420"/>
        <w:jc w:val="left"/>
        <w:rPr>
          <w:rFonts w:ascii="楷体" w:eastAsia="楷体" w:hAnsi="楷体" w:cs="宋体"/>
          <w:b/>
          <w:bCs/>
          <w:color w:val="14151A"/>
          <w:kern w:val="0"/>
          <w:sz w:val="22"/>
          <w:szCs w:val="22"/>
        </w:rPr>
      </w:pPr>
      <w:r>
        <w:rPr>
          <w:rFonts w:ascii="楷体" w:eastAsia="楷体" w:hAnsi="楷体" w:cs="宋体" w:hint="eastAsia"/>
          <w:b/>
          <w:bCs/>
          <w:color w:val="333333"/>
          <w:kern w:val="0"/>
          <w:sz w:val="22"/>
          <w:szCs w:val="22"/>
        </w:rPr>
        <w:t>您可以通过前款“查询、更正和补充您的个人信息”中列明的方式和渠道，操作删除您的信息。</w:t>
      </w:r>
    </w:p>
    <w:p w14:paraId="6BFC9EA1" w14:textId="77777777" w:rsidR="00F256FA" w:rsidRDefault="000D4693">
      <w:pPr>
        <w:widowControl/>
        <w:shd w:val="clear" w:color="auto" w:fill="FFFFFF"/>
        <w:spacing w:line="360" w:lineRule="auto"/>
        <w:ind w:firstLine="420"/>
        <w:jc w:val="left"/>
        <w:rPr>
          <w:rFonts w:ascii="楷体" w:eastAsia="楷体" w:hAnsi="楷体" w:cs="宋体"/>
          <w:color w:val="14151A"/>
          <w:kern w:val="0"/>
          <w:sz w:val="22"/>
          <w:szCs w:val="22"/>
        </w:rPr>
      </w:pPr>
      <w:r>
        <w:rPr>
          <w:rFonts w:ascii="楷体" w:eastAsia="楷体" w:hAnsi="楷体" w:cs="宋体" w:hint="eastAsia"/>
          <w:color w:val="333333"/>
          <w:kern w:val="0"/>
          <w:sz w:val="22"/>
          <w:szCs w:val="22"/>
        </w:rPr>
        <w:t>在以下情形中，您可以向我们提出删除个人信息的请求：</w:t>
      </w:r>
    </w:p>
    <w:p w14:paraId="555E645F" w14:textId="77777777" w:rsidR="00F256FA" w:rsidRDefault="000D4693">
      <w:pPr>
        <w:widowControl/>
        <w:shd w:val="clear" w:color="auto" w:fill="FFFFFF"/>
        <w:spacing w:line="360" w:lineRule="auto"/>
        <w:ind w:firstLine="420"/>
        <w:jc w:val="left"/>
        <w:rPr>
          <w:rFonts w:ascii="楷体" w:eastAsia="楷体" w:hAnsi="楷体" w:cs="宋体"/>
          <w:color w:val="14151A"/>
          <w:kern w:val="0"/>
          <w:sz w:val="22"/>
          <w:szCs w:val="22"/>
        </w:rPr>
      </w:pPr>
      <w:r>
        <w:rPr>
          <w:rFonts w:ascii="楷体" w:eastAsia="楷体" w:hAnsi="楷体" w:cs="宋体" w:hint="eastAsia"/>
          <w:color w:val="333333"/>
          <w:kern w:val="0"/>
          <w:sz w:val="22"/>
          <w:szCs w:val="22"/>
        </w:rPr>
        <w:t>（</w:t>
      </w:r>
      <w:r>
        <w:rPr>
          <w:rFonts w:ascii="楷体" w:eastAsia="楷体" w:hAnsi="楷体" w:cs="宋体"/>
          <w:color w:val="333333"/>
          <w:kern w:val="0"/>
          <w:sz w:val="22"/>
          <w:szCs w:val="22"/>
        </w:rPr>
        <w:t>1）如果我们处理个人信息的行为违反法律法规；</w:t>
      </w:r>
    </w:p>
    <w:p w14:paraId="213D8148" w14:textId="77777777" w:rsidR="00F256FA" w:rsidRDefault="000D4693">
      <w:pPr>
        <w:widowControl/>
        <w:shd w:val="clear" w:color="auto" w:fill="FFFFFF"/>
        <w:spacing w:line="360" w:lineRule="auto"/>
        <w:ind w:firstLine="420"/>
        <w:jc w:val="left"/>
        <w:rPr>
          <w:rFonts w:ascii="楷体" w:eastAsia="楷体" w:hAnsi="楷体" w:cs="宋体"/>
          <w:color w:val="14151A"/>
          <w:kern w:val="0"/>
          <w:sz w:val="22"/>
          <w:szCs w:val="22"/>
        </w:rPr>
      </w:pPr>
      <w:r>
        <w:rPr>
          <w:rFonts w:ascii="楷体" w:eastAsia="楷体" w:hAnsi="楷体" w:cs="宋体" w:hint="eastAsia"/>
          <w:color w:val="333333"/>
          <w:kern w:val="0"/>
          <w:sz w:val="22"/>
          <w:szCs w:val="22"/>
        </w:rPr>
        <w:t>（</w:t>
      </w:r>
      <w:r>
        <w:rPr>
          <w:rFonts w:ascii="楷体" w:eastAsia="楷体" w:hAnsi="楷体" w:cs="宋体"/>
          <w:color w:val="333333"/>
          <w:kern w:val="0"/>
          <w:sz w:val="22"/>
          <w:szCs w:val="22"/>
        </w:rPr>
        <w:t>2）如果我们收集、使用您的个人信息，却未征得您的明确同意；</w:t>
      </w:r>
    </w:p>
    <w:p w14:paraId="4F9568CB" w14:textId="77777777" w:rsidR="00F256FA" w:rsidRDefault="000D4693">
      <w:pPr>
        <w:widowControl/>
        <w:shd w:val="clear" w:color="auto" w:fill="FFFFFF"/>
        <w:spacing w:line="360" w:lineRule="auto"/>
        <w:ind w:firstLine="420"/>
        <w:jc w:val="left"/>
        <w:rPr>
          <w:rFonts w:ascii="楷体" w:eastAsia="楷体" w:hAnsi="楷体" w:cs="宋体"/>
          <w:color w:val="14151A"/>
          <w:kern w:val="0"/>
          <w:sz w:val="22"/>
          <w:szCs w:val="22"/>
        </w:rPr>
      </w:pPr>
      <w:r>
        <w:rPr>
          <w:rFonts w:ascii="楷体" w:eastAsia="楷体" w:hAnsi="楷体" w:cs="宋体" w:hint="eastAsia"/>
          <w:color w:val="333333"/>
          <w:kern w:val="0"/>
          <w:sz w:val="22"/>
          <w:szCs w:val="22"/>
        </w:rPr>
        <w:t>（</w:t>
      </w:r>
      <w:r>
        <w:rPr>
          <w:rFonts w:ascii="楷体" w:eastAsia="楷体" w:hAnsi="楷体" w:cs="宋体"/>
          <w:color w:val="333333"/>
          <w:kern w:val="0"/>
          <w:sz w:val="22"/>
          <w:szCs w:val="22"/>
        </w:rPr>
        <w:t>3）如果我们处理个人信息的行为严重违反了与您的约定；</w:t>
      </w:r>
    </w:p>
    <w:p w14:paraId="31E21215" w14:textId="77777777" w:rsidR="00F256FA" w:rsidRDefault="000D4693">
      <w:pPr>
        <w:widowControl/>
        <w:shd w:val="clear" w:color="auto" w:fill="FFFFFF"/>
        <w:spacing w:line="360" w:lineRule="auto"/>
        <w:ind w:firstLine="420"/>
        <w:jc w:val="left"/>
        <w:rPr>
          <w:rFonts w:ascii="楷体" w:eastAsia="楷体" w:hAnsi="楷体" w:cs="宋体"/>
          <w:color w:val="14151A"/>
          <w:kern w:val="0"/>
          <w:sz w:val="22"/>
          <w:szCs w:val="22"/>
        </w:rPr>
      </w:pPr>
      <w:r>
        <w:rPr>
          <w:rFonts w:ascii="楷体" w:eastAsia="楷体" w:hAnsi="楷体" w:cs="宋体" w:hint="eastAsia"/>
          <w:color w:val="333333"/>
          <w:kern w:val="0"/>
          <w:sz w:val="22"/>
          <w:szCs w:val="22"/>
        </w:rPr>
        <w:t>（</w:t>
      </w:r>
      <w:r>
        <w:rPr>
          <w:rFonts w:ascii="楷体" w:eastAsia="楷体" w:hAnsi="楷体" w:cs="宋体"/>
          <w:color w:val="333333"/>
          <w:kern w:val="0"/>
          <w:sz w:val="22"/>
          <w:szCs w:val="22"/>
        </w:rPr>
        <w:t>4）如果您不再使用我们的产品或服务，或您主动注销了账号；</w:t>
      </w:r>
    </w:p>
    <w:p w14:paraId="48DC7D67" w14:textId="77777777" w:rsidR="00F256FA" w:rsidRDefault="000D4693">
      <w:pPr>
        <w:widowControl/>
        <w:shd w:val="clear" w:color="auto" w:fill="FFFFFF"/>
        <w:spacing w:line="360" w:lineRule="auto"/>
        <w:ind w:firstLine="420"/>
        <w:jc w:val="left"/>
        <w:rPr>
          <w:rFonts w:ascii="楷体" w:eastAsia="楷体" w:hAnsi="楷体" w:cs="宋体"/>
          <w:color w:val="14151A"/>
          <w:kern w:val="0"/>
          <w:sz w:val="22"/>
          <w:szCs w:val="22"/>
        </w:rPr>
      </w:pPr>
      <w:r>
        <w:rPr>
          <w:rFonts w:ascii="楷体" w:eastAsia="楷体" w:hAnsi="楷体" w:cs="宋体" w:hint="eastAsia"/>
          <w:color w:val="333333"/>
          <w:kern w:val="0"/>
          <w:sz w:val="22"/>
          <w:szCs w:val="22"/>
        </w:rPr>
        <w:t>（</w:t>
      </w:r>
      <w:r>
        <w:rPr>
          <w:rFonts w:ascii="楷体" w:eastAsia="楷体" w:hAnsi="楷体" w:cs="宋体"/>
          <w:color w:val="333333"/>
          <w:kern w:val="0"/>
          <w:sz w:val="22"/>
          <w:szCs w:val="22"/>
        </w:rPr>
        <w:t>5）如果我们永久不再为您提供产品或服务。</w:t>
      </w:r>
    </w:p>
    <w:p w14:paraId="4DC3C716" w14:textId="77777777" w:rsidR="00F256FA" w:rsidRDefault="000D4693">
      <w:pPr>
        <w:widowControl/>
        <w:shd w:val="clear" w:color="auto" w:fill="FFFFFF"/>
        <w:spacing w:line="360" w:lineRule="auto"/>
        <w:ind w:firstLineChars="250" w:firstLine="55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若我们决定响应您的删除请求，我们还将同时尽可能通知从我们处获得您的个人信息的主体，并要求其及时删除（除非法律法规另有规定或这些主体已独立获得您的授权）。</w:t>
      </w:r>
    </w:p>
    <w:p w14:paraId="6AB97BB2" w14:textId="77777777" w:rsidR="00F256FA" w:rsidRDefault="00F256FA">
      <w:pPr>
        <w:spacing w:line="360" w:lineRule="auto"/>
        <w:outlineLvl w:val="2"/>
        <w:rPr>
          <w:rFonts w:ascii="楷体" w:eastAsia="楷体" w:hAnsi="楷体" w:cs="宋体"/>
          <w:b/>
          <w:bCs/>
          <w:color w:val="333333"/>
          <w:kern w:val="0"/>
          <w:sz w:val="22"/>
          <w:szCs w:val="22"/>
        </w:rPr>
      </w:pPr>
    </w:p>
    <w:p w14:paraId="68CB3A4C" w14:textId="77777777" w:rsidR="00F256FA" w:rsidRDefault="000D4693">
      <w:pPr>
        <w:spacing w:line="360" w:lineRule="auto"/>
        <w:ind w:firstLineChars="200" w:firstLine="442"/>
        <w:outlineLvl w:val="2"/>
        <w:rPr>
          <w:rFonts w:ascii="楷体" w:eastAsia="楷体" w:hAnsi="楷体"/>
          <w:b/>
          <w:bCs/>
          <w:color w:val="333333"/>
          <w:sz w:val="22"/>
          <w:szCs w:val="22"/>
        </w:rPr>
      </w:pPr>
      <w:r>
        <w:rPr>
          <w:rFonts w:ascii="楷体" w:eastAsia="楷体" w:hAnsi="楷体" w:cs="宋体" w:hint="eastAsia"/>
          <w:b/>
          <w:bCs/>
          <w:color w:val="333333"/>
          <w:kern w:val="0"/>
          <w:sz w:val="22"/>
          <w:szCs w:val="22"/>
        </w:rPr>
        <w:t>（三）</w:t>
      </w:r>
      <w:r>
        <w:rPr>
          <w:rFonts w:ascii="楷体" w:eastAsia="楷体" w:hAnsi="楷体" w:hint="eastAsia"/>
          <w:b/>
          <w:bCs/>
          <w:color w:val="333333"/>
          <w:sz w:val="22"/>
          <w:szCs w:val="22"/>
        </w:rPr>
        <w:t>改变您授权同意的范围</w:t>
      </w:r>
    </w:p>
    <w:p w14:paraId="57885F42" w14:textId="77777777" w:rsidR="00F256FA" w:rsidRDefault="000D4693">
      <w:pPr>
        <w:spacing w:line="360" w:lineRule="auto"/>
        <w:ind w:firstLineChars="150" w:firstLine="330"/>
        <w:outlineLvl w:val="2"/>
        <w:rPr>
          <w:rFonts w:ascii="Calibri" w:eastAsia="楷体" w:hAnsi="Calibri" w:cs="Calibri"/>
          <w:color w:val="333333"/>
          <w:sz w:val="22"/>
          <w:szCs w:val="22"/>
        </w:rPr>
      </w:pPr>
      <w:r>
        <w:rPr>
          <w:rFonts w:ascii="Calibri" w:eastAsia="楷体" w:hAnsi="Calibri" w:cs="Calibri"/>
          <w:color w:val="333333"/>
          <w:kern w:val="0"/>
          <w:sz w:val="22"/>
          <w:szCs w:val="22"/>
        </w:rPr>
        <w:t xml:space="preserve">  </w:t>
      </w:r>
      <w:r>
        <w:rPr>
          <w:rFonts w:ascii="Calibri" w:eastAsia="楷体" w:hAnsi="Calibri" w:cs="Calibri" w:hint="eastAsia"/>
          <w:color w:val="333333"/>
          <w:kern w:val="0"/>
          <w:sz w:val="22"/>
          <w:szCs w:val="22"/>
        </w:rPr>
        <w:t>识货平台</w:t>
      </w:r>
      <w:r>
        <w:rPr>
          <w:rFonts w:ascii="Calibri" w:eastAsia="楷体" w:hAnsi="Calibri" w:cs="Calibri" w:hint="eastAsia"/>
          <w:color w:val="333333"/>
          <w:sz w:val="22"/>
          <w:szCs w:val="22"/>
        </w:rPr>
        <w:t>每个业务功能需要一些基本的个人信息才能得以完成。对于额外收集的个人信息的收集和使用，</w:t>
      </w:r>
      <w:r>
        <w:rPr>
          <w:rFonts w:ascii="楷体" w:eastAsia="楷体" w:hAnsi="楷体" w:cs="宋体" w:hint="eastAsia"/>
          <w:color w:val="333333"/>
          <w:kern w:val="0"/>
          <w:sz w:val="22"/>
          <w:szCs w:val="22"/>
        </w:rPr>
        <w:t>您可以改变或者收回您授权我们收集和处理您的个人信息的范围：您可以在APP“我的-设置”中设置或改变您的智能移动设备的设置等方式给予、修改或收回您的授权同意。</w:t>
      </w:r>
      <w:r>
        <w:rPr>
          <w:rFonts w:ascii="楷体" w:eastAsia="楷体" w:hAnsi="楷体" w:cs="宋体" w:hint="eastAsia"/>
          <w:b/>
          <w:bCs/>
          <w:color w:val="333333"/>
          <w:kern w:val="0"/>
          <w:sz w:val="22"/>
          <w:szCs w:val="22"/>
          <w:u w:val="single"/>
        </w:rPr>
        <w:t>但请注意，对于部分类型的个人信息，例如实现识货平台基本功能所必须的信息或者我们履行法律法规规定的义务所必需的信息，我们可能没有办法响应您改变授权范围的请求（详见（五）响应您的上述请求）。</w:t>
      </w:r>
    </w:p>
    <w:p w14:paraId="25BB452A" w14:textId="77777777" w:rsidR="00F256FA" w:rsidRDefault="000D4693">
      <w:pPr>
        <w:widowControl/>
        <w:shd w:val="clear" w:color="auto" w:fill="FFFFFF"/>
        <w:spacing w:line="360" w:lineRule="auto"/>
        <w:ind w:firstLineChars="250" w:firstLine="550"/>
        <w:jc w:val="left"/>
        <w:rPr>
          <w:rFonts w:ascii="楷体" w:eastAsia="楷体" w:hAnsi="楷体" w:cs="宋体"/>
          <w:color w:val="333333"/>
          <w:kern w:val="0"/>
          <w:sz w:val="22"/>
          <w:szCs w:val="22"/>
        </w:rPr>
      </w:pPr>
      <w:r>
        <w:rPr>
          <w:rFonts w:ascii="楷体" w:eastAsia="楷体" w:hAnsi="楷体" w:cs="宋体"/>
          <w:color w:val="333333"/>
          <w:kern w:val="0"/>
          <w:sz w:val="22"/>
          <w:szCs w:val="22"/>
        </w:rPr>
        <w:t>您</w:t>
      </w:r>
      <w:r>
        <w:rPr>
          <w:rFonts w:ascii="楷体" w:eastAsia="楷体" w:hAnsi="楷体" w:cs="宋体" w:hint="eastAsia"/>
          <w:color w:val="333333"/>
          <w:kern w:val="0"/>
          <w:sz w:val="22"/>
          <w:szCs w:val="22"/>
        </w:rPr>
        <w:t>应</w:t>
      </w:r>
      <w:r>
        <w:rPr>
          <w:rFonts w:ascii="楷体" w:eastAsia="楷体" w:hAnsi="楷体" w:cs="宋体"/>
          <w:color w:val="333333"/>
          <w:kern w:val="0"/>
          <w:sz w:val="22"/>
          <w:szCs w:val="22"/>
        </w:rPr>
        <w:t>理解，</w:t>
      </w:r>
      <w:r>
        <w:rPr>
          <w:rFonts w:ascii="楷体" w:eastAsia="楷体" w:hAnsi="楷体" w:cs="宋体" w:hint="eastAsia"/>
          <w:color w:val="333333"/>
          <w:kern w:val="0"/>
          <w:sz w:val="22"/>
          <w:szCs w:val="22"/>
        </w:rPr>
        <w:t>当</w:t>
      </w:r>
      <w:r>
        <w:rPr>
          <w:rFonts w:ascii="楷体" w:eastAsia="楷体" w:hAnsi="楷体" w:cs="宋体"/>
          <w:color w:val="333333"/>
          <w:kern w:val="0"/>
          <w:sz w:val="22"/>
          <w:szCs w:val="22"/>
        </w:rPr>
        <w:t>您撤回授权后</w:t>
      </w:r>
      <w:r>
        <w:rPr>
          <w:rFonts w:ascii="楷体" w:eastAsia="楷体" w:hAnsi="楷体" w:cs="宋体" w:hint="eastAsia"/>
          <w:color w:val="333333"/>
          <w:kern w:val="0"/>
          <w:sz w:val="22"/>
          <w:szCs w:val="22"/>
        </w:rPr>
        <w:t>，我们将不再处理相应的个人信息。</w:t>
      </w:r>
      <w:r>
        <w:rPr>
          <w:rFonts w:ascii="楷体" w:eastAsia="楷体" w:hAnsi="楷体" w:cs="宋体"/>
          <w:color w:val="333333"/>
          <w:kern w:val="0"/>
          <w:sz w:val="22"/>
          <w:szCs w:val="22"/>
        </w:rPr>
        <w:t>我们</w:t>
      </w:r>
      <w:r>
        <w:rPr>
          <w:rFonts w:ascii="楷体" w:eastAsia="楷体" w:hAnsi="楷体" w:cs="宋体" w:hint="eastAsia"/>
          <w:color w:val="333333"/>
          <w:kern w:val="0"/>
          <w:sz w:val="22"/>
          <w:szCs w:val="22"/>
        </w:rPr>
        <w:t>将</w:t>
      </w:r>
      <w:r>
        <w:rPr>
          <w:rFonts w:ascii="楷体" w:eastAsia="楷体" w:hAnsi="楷体" w:cs="宋体"/>
          <w:color w:val="333333"/>
          <w:kern w:val="0"/>
          <w:sz w:val="22"/>
          <w:szCs w:val="22"/>
        </w:rPr>
        <w:t>无法继续为您提供</w:t>
      </w:r>
      <w:r>
        <w:rPr>
          <w:rFonts w:ascii="楷体" w:eastAsia="楷体" w:hAnsi="楷体" w:cs="宋体" w:hint="eastAsia"/>
          <w:color w:val="333333"/>
          <w:kern w:val="0"/>
          <w:sz w:val="22"/>
          <w:szCs w:val="22"/>
        </w:rPr>
        <w:t>您</w:t>
      </w:r>
      <w:r>
        <w:rPr>
          <w:rFonts w:ascii="楷体" w:eastAsia="楷体" w:hAnsi="楷体" w:cs="宋体"/>
          <w:color w:val="333333"/>
          <w:kern w:val="0"/>
          <w:sz w:val="22"/>
          <w:szCs w:val="22"/>
        </w:rPr>
        <w:t>撤回</w:t>
      </w:r>
      <w:r>
        <w:rPr>
          <w:rFonts w:ascii="楷体" w:eastAsia="楷体" w:hAnsi="楷体" w:cs="宋体" w:hint="eastAsia"/>
          <w:color w:val="333333"/>
          <w:kern w:val="0"/>
          <w:sz w:val="22"/>
          <w:szCs w:val="22"/>
        </w:rPr>
        <w:t>的该</w:t>
      </w:r>
      <w:r>
        <w:rPr>
          <w:rFonts w:ascii="楷体" w:eastAsia="楷体" w:hAnsi="楷体" w:cs="宋体"/>
          <w:color w:val="333333"/>
          <w:kern w:val="0"/>
          <w:sz w:val="22"/>
          <w:szCs w:val="22"/>
        </w:rPr>
        <w:t>授权所对应的功能和/或服务</w:t>
      </w:r>
      <w:r>
        <w:rPr>
          <w:rFonts w:ascii="楷体" w:eastAsia="楷体" w:hAnsi="楷体" w:cs="宋体" w:hint="eastAsia"/>
          <w:color w:val="333333"/>
          <w:kern w:val="0"/>
          <w:sz w:val="22"/>
          <w:szCs w:val="22"/>
        </w:rPr>
        <w:t>，</w:t>
      </w:r>
      <w:r>
        <w:rPr>
          <w:rFonts w:ascii="楷体" w:eastAsia="楷体" w:hAnsi="楷体" w:cs="宋体"/>
          <w:color w:val="333333"/>
          <w:kern w:val="0"/>
          <w:sz w:val="22"/>
          <w:szCs w:val="22"/>
        </w:rPr>
        <w:t>但您撤回授权的决定不会影响</w:t>
      </w:r>
      <w:r>
        <w:rPr>
          <w:rFonts w:ascii="楷体" w:eastAsia="楷体" w:hAnsi="楷体" w:cs="宋体" w:hint="eastAsia"/>
          <w:color w:val="333333"/>
          <w:kern w:val="0"/>
          <w:sz w:val="22"/>
          <w:szCs w:val="22"/>
        </w:rPr>
        <w:t>识货此前根据您的</w:t>
      </w:r>
      <w:r>
        <w:rPr>
          <w:rFonts w:ascii="楷体" w:eastAsia="楷体" w:hAnsi="楷体" w:cs="宋体"/>
          <w:color w:val="333333"/>
          <w:kern w:val="0"/>
          <w:sz w:val="22"/>
          <w:szCs w:val="22"/>
        </w:rPr>
        <w:t>授权而开展的个人信息处理</w:t>
      </w:r>
      <w:r>
        <w:rPr>
          <w:rFonts w:ascii="楷体" w:eastAsia="楷体" w:hAnsi="楷体" w:cs="宋体" w:hint="eastAsia"/>
          <w:color w:val="333333"/>
          <w:kern w:val="0"/>
          <w:sz w:val="22"/>
          <w:szCs w:val="22"/>
        </w:rPr>
        <w:t>活动</w:t>
      </w:r>
      <w:r>
        <w:rPr>
          <w:rFonts w:ascii="楷体" w:eastAsia="楷体" w:hAnsi="楷体" w:cs="宋体"/>
          <w:color w:val="333333"/>
          <w:kern w:val="0"/>
          <w:sz w:val="22"/>
          <w:szCs w:val="22"/>
        </w:rPr>
        <w:t>。</w:t>
      </w:r>
    </w:p>
    <w:p w14:paraId="1C591C19" w14:textId="77777777" w:rsidR="00F256FA" w:rsidRDefault="00F256FA">
      <w:pPr>
        <w:widowControl/>
        <w:shd w:val="clear" w:color="auto" w:fill="FFFFFF"/>
        <w:spacing w:line="360" w:lineRule="auto"/>
        <w:jc w:val="left"/>
        <w:rPr>
          <w:rFonts w:ascii="楷体" w:eastAsia="楷体" w:hAnsi="楷体" w:cs="宋体"/>
          <w:b/>
          <w:bCs/>
          <w:color w:val="333333"/>
          <w:kern w:val="0"/>
          <w:sz w:val="22"/>
          <w:szCs w:val="22"/>
        </w:rPr>
      </w:pPr>
    </w:p>
    <w:p w14:paraId="2197BBA2" w14:textId="77777777" w:rsidR="00F256FA" w:rsidRDefault="000D4693">
      <w:pPr>
        <w:widowControl/>
        <w:shd w:val="clear" w:color="auto" w:fill="FFFFFF"/>
        <w:spacing w:line="360" w:lineRule="auto"/>
        <w:ind w:firstLineChars="200" w:firstLine="442"/>
        <w:jc w:val="left"/>
        <w:rPr>
          <w:rFonts w:ascii="楷体" w:eastAsia="楷体" w:hAnsi="楷体" w:cs="宋体"/>
          <w:color w:val="333333"/>
          <w:kern w:val="0"/>
          <w:sz w:val="22"/>
          <w:szCs w:val="22"/>
        </w:rPr>
      </w:pPr>
      <w:r>
        <w:rPr>
          <w:rFonts w:ascii="楷体" w:eastAsia="楷体" w:hAnsi="楷体" w:cs="宋体" w:hint="eastAsia"/>
          <w:b/>
          <w:bCs/>
          <w:color w:val="333333"/>
          <w:kern w:val="0"/>
          <w:sz w:val="22"/>
          <w:szCs w:val="22"/>
        </w:rPr>
        <w:t>（四）注销账户</w:t>
      </w:r>
    </w:p>
    <w:p w14:paraId="5505F371" w14:textId="77777777" w:rsidR="00F256FA" w:rsidRDefault="000D4693">
      <w:pPr>
        <w:widowControl/>
        <w:shd w:val="clear" w:color="auto" w:fill="FFFFFF"/>
        <w:spacing w:line="360" w:lineRule="auto"/>
        <w:jc w:val="left"/>
        <w:rPr>
          <w:rFonts w:ascii="楷体" w:eastAsia="楷体" w:hAnsi="楷体" w:cs="宋体"/>
          <w:color w:val="333333"/>
          <w:kern w:val="0"/>
          <w:sz w:val="22"/>
          <w:szCs w:val="22"/>
        </w:rPr>
      </w:pPr>
      <w:r>
        <w:rPr>
          <w:rFonts w:ascii="楷体" w:eastAsia="楷体" w:hAnsi="楷体" w:cs="宋体"/>
          <w:color w:val="333333"/>
          <w:kern w:val="0"/>
          <w:sz w:val="22"/>
          <w:szCs w:val="22"/>
        </w:rPr>
        <w:t xml:space="preserve">   </w:t>
      </w:r>
      <w:r>
        <w:rPr>
          <w:rFonts w:ascii="楷体" w:eastAsia="楷体" w:hAnsi="楷体" w:cs="宋体" w:hint="eastAsia"/>
          <w:color w:val="333333"/>
          <w:kern w:val="0"/>
          <w:sz w:val="22"/>
          <w:szCs w:val="22"/>
        </w:rPr>
        <w:t>您可以通过以下方式申请注销您的账户：</w:t>
      </w:r>
    </w:p>
    <w:p w14:paraId="60591BBA" w14:textId="77777777" w:rsidR="00F256FA" w:rsidRDefault="000D4693">
      <w:pPr>
        <w:widowControl/>
        <w:shd w:val="clear" w:color="auto" w:fill="FFFFFF"/>
        <w:spacing w:line="360" w:lineRule="auto"/>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 xml:space="preserve"> </w:t>
      </w:r>
      <w:r>
        <w:rPr>
          <w:rFonts w:ascii="楷体" w:eastAsia="楷体" w:hAnsi="楷体" w:cs="宋体"/>
          <w:color w:val="333333"/>
          <w:kern w:val="0"/>
          <w:sz w:val="22"/>
          <w:szCs w:val="22"/>
        </w:rPr>
        <w:t xml:space="preserve">  1</w:t>
      </w:r>
      <w:r>
        <w:rPr>
          <w:rFonts w:ascii="楷体" w:eastAsia="楷体" w:hAnsi="楷体" w:cs="宋体" w:hint="eastAsia"/>
          <w:color w:val="333333"/>
          <w:kern w:val="0"/>
          <w:sz w:val="22"/>
          <w:szCs w:val="22"/>
        </w:rPr>
        <w:t>、登录识货客户端，通过“我的-设置-账户与安全-注销识货账号”提交账户注销申请；</w:t>
      </w:r>
      <w:r>
        <w:rPr>
          <w:rFonts w:ascii="楷体" w:eastAsia="楷体" w:hAnsi="楷体" w:cs="宋体" w:hint="eastAsia"/>
          <w:b/>
          <w:bCs/>
          <w:color w:val="333333"/>
          <w:kern w:val="0"/>
          <w:sz w:val="22"/>
          <w:szCs w:val="22"/>
          <w:u w:val="single"/>
        </w:rPr>
        <w:t>账号注销规则详见识货</w:t>
      </w:r>
      <w:r>
        <w:rPr>
          <w:rFonts w:ascii="楷体" w:eastAsia="楷体" w:hAnsi="楷体" w:cs="宋体"/>
          <w:b/>
          <w:bCs/>
          <w:color w:val="333333"/>
          <w:kern w:val="0"/>
          <w:sz w:val="22"/>
          <w:szCs w:val="22"/>
          <w:u w:val="single"/>
        </w:rPr>
        <w:t>App“</w:t>
      </w:r>
      <w:r>
        <w:rPr>
          <w:rFonts w:ascii="楷体" w:eastAsia="楷体" w:hAnsi="楷体" w:cs="宋体" w:hint="eastAsia"/>
          <w:b/>
          <w:bCs/>
          <w:color w:val="333333"/>
          <w:kern w:val="0"/>
          <w:sz w:val="22"/>
          <w:szCs w:val="22"/>
          <w:u w:val="single"/>
        </w:rPr>
        <w:t>账户注销”页面</w:t>
      </w:r>
      <w:r>
        <w:rPr>
          <w:rFonts w:ascii="楷体" w:eastAsia="楷体" w:hAnsi="楷体" w:cs="宋体" w:hint="eastAsia"/>
          <w:b/>
          <w:bCs/>
          <w:color w:val="333333"/>
          <w:kern w:val="0"/>
          <w:sz w:val="22"/>
          <w:szCs w:val="22"/>
        </w:rPr>
        <w:t>。</w:t>
      </w:r>
    </w:p>
    <w:p w14:paraId="55899B11" w14:textId="77777777" w:rsidR="00F256FA" w:rsidRDefault="000D4693">
      <w:pPr>
        <w:widowControl/>
        <w:spacing w:line="360" w:lineRule="auto"/>
        <w:jc w:val="left"/>
        <w:rPr>
          <w:rFonts w:ascii="宋体" w:eastAsia="宋体" w:hAnsi="宋体" w:cs="宋体"/>
          <w:kern w:val="0"/>
          <w:sz w:val="24"/>
        </w:rPr>
      </w:pPr>
      <w:r>
        <w:rPr>
          <w:rFonts w:ascii="楷体" w:eastAsia="楷体" w:hAnsi="楷体" w:cs="宋体"/>
          <w:b/>
          <w:bCs/>
          <w:color w:val="333333"/>
          <w:kern w:val="0"/>
          <w:sz w:val="22"/>
          <w:szCs w:val="22"/>
        </w:rPr>
        <w:t xml:space="preserve">  </w:t>
      </w:r>
      <w:r>
        <w:rPr>
          <w:rFonts w:ascii="楷体" w:eastAsia="楷体" w:hAnsi="楷体" w:cs="宋体"/>
          <w:color w:val="333333"/>
          <w:kern w:val="0"/>
          <w:sz w:val="22"/>
          <w:szCs w:val="22"/>
        </w:rPr>
        <w:t xml:space="preserve"> 2</w:t>
      </w:r>
      <w:r>
        <w:rPr>
          <w:rFonts w:ascii="楷体" w:eastAsia="楷体" w:hAnsi="楷体" w:cs="宋体" w:hint="eastAsia"/>
          <w:color w:val="333333"/>
          <w:kern w:val="0"/>
          <w:sz w:val="22"/>
          <w:szCs w:val="22"/>
        </w:rPr>
        <w:t>、在您主动注销账户之后，我们将停止为您提供产品或服务，并根据您的要求，删除您的个人信息，或对其进行匿名化处理，但法律法规另有规定的除外。</w:t>
      </w:r>
    </w:p>
    <w:p w14:paraId="1B0EB59E" w14:textId="77777777" w:rsidR="00F256FA" w:rsidRDefault="00F256FA">
      <w:pPr>
        <w:widowControl/>
        <w:shd w:val="clear" w:color="auto" w:fill="FFFFFF"/>
        <w:spacing w:line="360" w:lineRule="auto"/>
        <w:jc w:val="left"/>
        <w:rPr>
          <w:rFonts w:ascii="楷体" w:eastAsia="楷体" w:hAnsi="楷体" w:cs="宋体"/>
          <w:color w:val="333333"/>
          <w:kern w:val="0"/>
          <w:sz w:val="22"/>
          <w:szCs w:val="22"/>
        </w:rPr>
      </w:pPr>
    </w:p>
    <w:p w14:paraId="1E5A2B18" w14:textId="77777777" w:rsidR="00F256FA" w:rsidRDefault="000D4693">
      <w:pPr>
        <w:widowControl/>
        <w:shd w:val="clear" w:color="auto" w:fill="FFFFFF"/>
        <w:spacing w:line="360" w:lineRule="auto"/>
        <w:ind w:firstLineChars="200" w:firstLine="442"/>
        <w:jc w:val="left"/>
        <w:rPr>
          <w:rFonts w:ascii="楷体" w:eastAsia="楷体" w:hAnsi="楷体" w:cs="宋体"/>
          <w:color w:val="333333"/>
          <w:kern w:val="0"/>
          <w:sz w:val="22"/>
          <w:szCs w:val="22"/>
        </w:rPr>
      </w:pPr>
      <w:r>
        <w:rPr>
          <w:rFonts w:ascii="楷体" w:eastAsia="楷体" w:hAnsi="楷体" w:cs="宋体" w:hint="eastAsia"/>
          <w:b/>
          <w:bCs/>
          <w:color w:val="333333"/>
          <w:kern w:val="0"/>
          <w:sz w:val="22"/>
          <w:szCs w:val="22"/>
        </w:rPr>
        <w:t>（五）响应您的上述请求</w:t>
      </w:r>
    </w:p>
    <w:p w14:paraId="0433F025" w14:textId="77777777" w:rsidR="00F256FA" w:rsidRDefault="000D4693">
      <w:pPr>
        <w:widowControl/>
        <w:shd w:val="clear" w:color="auto" w:fill="FFFFFF"/>
        <w:spacing w:line="360" w:lineRule="auto"/>
        <w:jc w:val="left"/>
        <w:rPr>
          <w:rFonts w:ascii="楷体" w:eastAsia="楷体" w:hAnsi="楷体" w:cs="宋体"/>
          <w:color w:val="333333"/>
          <w:kern w:val="0"/>
          <w:sz w:val="22"/>
          <w:szCs w:val="22"/>
        </w:rPr>
      </w:pPr>
      <w:r>
        <w:rPr>
          <w:rFonts w:ascii="楷体" w:eastAsia="楷体" w:hAnsi="楷体" w:cs="宋体"/>
          <w:color w:val="333333"/>
          <w:kern w:val="0"/>
          <w:sz w:val="22"/>
          <w:szCs w:val="22"/>
        </w:rPr>
        <w:t xml:space="preserve">    </w:t>
      </w:r>
      <w:r>
        <w:rPr>
          <w:rFonts w:ascii="楷体" w:eastAsia="楷体" w:hAnsi="楷体" w:cs="宋体" w:hint="eastAsia"/>
          <w:b/>
          <w:bCs/>
          <w:color w:val="333333"/>
          <w:kern w:val="0"/>
          <w:sz w:val="22"/>
          <w:szCs w:val="22"/>
          <w:u w:val="single"/>
        </w:rPr>
        <w:t>为保障您的账户安全，您向我们提出上述请求时，我们可能会先要求您验证您的身份（如要求您提供书面请求或其他方式），然后再处理您的请求</w:t>
      </w:r>
      <w:r>
        <w:rPr>
          <w:rFonts w:ascii="楷体" w:eastAsia="楷体" w:hAnsi="楷体" w:cs="宋体" w:hint="eastAsia"/>
          <w:b/>
          <w:bCs/>
          <w:color w:val="333333"/>
          <w:kern w:val="0"/>
          <w:sz w:val="22"/>
          <w:szCs w:val="22"/>
        </w:rPr>
        <w:t>。</w:t>
      </w:r>
      <w:r>
        <w:rPr>
          <w:rFonts w:ascii="楷体" w:eastAsia="楷体" w:hAnsi="楷体" w:cs="宋体" w:hint="eastAsia"/>
          <w:color w:val="333333"/>
          <w:kern w:val="0"/>
          <w:sz w:val="22"/>
          <w:szCs w:val="22"/>
        </w:rPr>
        <w:t>对于您向我们提出的上述请求，我们将在</w:t>
      </w:r>
      <w:r>
        <w:rPr>
          <w:rFonts w:ascii="楷体" w:eastAsia="楷体" w:hAnsi="楷体" w:cs="宋体"/>
          <w:color w:val="333333"/>
          <w:kern w:val="0"/>
          <w:sz w:val="22"/>
          <w:szCs w:val="22"/>
        </w:rPr>
        <w:t>15</w:t>
      </w:r>
      <w:r>
        <w:rPr>
          <w:rFonts w:ascii="楷体" w:eastAsia="楷体" w:hAnsi="楷体" w:cs="宋体" w:hint="eastAsia"/>
          <w:color w:val="333333"/>
          <w:kern w:val="0"/>
          <w:sz w:val="22"/>
          <w:szCs w:val="22"/>
        </w:rPr>
        <w:t>个工作日内作出答复。</w:t>
      </w:r>
    </w:p>
    <w:p w14:paraId="5790664D" w14:textId="77777777" w:rsidR="00F256FA" w:rsidRDefault="000D4693">
      <w:pPr>
        <w:widowControl/>
        <w:shd w:val="clear" w:color="auto" w:fill="FFFFFF"/>
        <w:spacing w:line="360" w:lineRule="auto"/>
        <w:jc w:val="left"/>
        <w:rPr>
          <w:rFonts w:ascii="楷体" w:eastAsia="楷体" w:hAnsi="楷体" w:cs="宋体"/>
          <w:b/>
          <w:bCs/>
          <w:color w:val="333333"/>
          <w:kern w:val="0"/>
          <w:sz w:val="22"/>
          <w:szCs w:val="22"/>
          <w:u w:val="single"/>
        </w:rPr>
      </w:pPr>
      <w:r>
        <w:rPr>
          <w:rFonts w:ascii="楷体" w:eastAsia="楷体" w:hAnsi="楷体" w:cs="宋体"/>
          <w:b/>
          <w:bCs/>
          <w:color w:val="333333"/>
          <w:kern w:val="0"/>
          <w:sz w:val="22"/>
          <w:szCs w:val="22"/>
        </w:rPr>
        <w:t xml:space="preserve">     </w:t>
      </w:r>
      <w:r>
        <w:rPr>
          <w:rFonts w:ascii="楷体" w:eastAsia="楷体" w:hAnsi="楷体" w:cs="宋体" w:hint="eastAsia"/>
          <w:color w:val="333333"/>
          <w:kern w:val="0"/>
          <w:sz w:val="22"/>
          <w:szCs w:val="22"/>
        </w:rPr>
        <w:t>对于您的合理请求，我们原则上不收取费用。</w:t>
      </w:r>
      <w:r>
        <w:rPr>
          <w:rFonts w:ascii="楷体" w:eastAsia="楷体" w:hAnsi="楷体" w:cs="宋体" w:hint="eastAsia"/>
          <w:b/>
          <w:bCs/>
          <w:color w:val="333333"/>
          <w:kern w:val="0"/>
          <w:sz w:val="22"/>
          <w:szCs w:val="22"/>
          <w:u w:val="single"/>
        </w:rPr>
        <w:t>但对多次重复、超出合理限度的请求，我们将视情况收取一定的成本费用。对于无端重复、需要过多技术手段（例如：需要开发新系统或从根本上改变现行惯例）、给他人合法权益带来风险或者非常不切实际的请求，我们可能会予以拒绝。</w:t>
      </w:r>
    </w:p>
    <w:p w14:paraId="59B16DEA" w14:textId="77777777" w:rsidR="00F256FA" w:rsidRDefault="000D4693">
      <w:pPr>
        <w:widowControl/>
        <w:shd w:val="clear" w:color="auto" w:fill="FFFFFF"/>
        <w:spacing w:line="360" w:lineRule="auto"/>
        <w:jc w:val="left"/>
        <w:rPr>
          <w:rFonts w:ascii="楷体" w:eastAsia="楷体" w:hAnsi="楷体" w:cs="宋体"/>
          <w:b/>
          <w:bCs/>
          <w:color w:val="333333"/>
          <w:kern w:val="0"/>
          <w:sz w:val="22"/>
          <w:szCs w:val="22"/>
        </w:rPr>
      </w:pPr>
      <w:r>
        <w:rPr>
          <w:rFonts w:ascii="楷体" w:eastAsia="楷体" w:hAnsi="楷体" w:cs="宋体"/>
          <w:b/>
          <w:bCs/>
          <w:color w:val="333333"/>
          <w:kern w:val="0"/>
          <w:sz w:val="22"/>
          <w:szCs w:val="22"/>
        </w:rPr>
        <w:t xml:space="preserve">   </w:t>
      </w:r>
      <w:r>
        <w:rPr>
          <w:rFonts w:ascii="楷体" w:eastAsia="楷体" w:hAnsi="楷体" w:cs="宋体" w:hint="eastAsia"/>
          <w:b/>
          <w:bCs/>
          <w:color w:val="333333"/>
          <w:kern w:val="0"/>
          <w:sz w:val="22"/>
          <w:szCs w:val="22"/>
        </w:rPr>
        <w:t>在以下情形中，我们将无法响应您的请求：</w:t>
      </w:r>
    </w:p>
    <w:p w14:paraId="06D290F7" w14:textId="77777777" w:rsidR="00F256FA" w:rsidRDefault="000D4693">
      <w:pPr>
        <w:pStyle w:val="10"/>
        <w:widowControl/>
        <w:numPr>
          <w:ilvl w:val="0"/>
          <w:numId w:val="8"/>
        </w:numPr>
        <w:shd w:val="clear" w:color="auto" w:fill="FFFFFF"/>
        <w:spacing w:line="360" w:lineRule="auto"/>
        <w:ind w:firstLineChars="0"/>
        <w:jc w:val="left"/>
        <w:rPr>
          <w:rFonts w:ascii="楷体" w:eastAsia="楷体" w:hAnsi="楷体" w:cs="宋体"/>
          <w:b/>
          <w:bCs/>
          <w:color w:val="333333"/>
          <w:kern w:val="0"/>
          <w:sz w:val="22"/>
          <w:szCs w:val="22"/>
          <w:u w:val="single"/>
        </w:rPr>
      </w:pPr>
      <w:r>
        <w:rPr>
          <w:rFonts w:ascii="楷体" w:eastAsia="楷体" w:hAnsi="楷体" w:cs="宋体" w:hint="eastAsia"/>
          <w:b/>
          <w:bCs/>
          <w:color w:val="333333"/>
          <w:kern w:val="0"/>
          <w:sz w:val="22"/>
          <w:szCs w:val="22"/>
          <w:u w:val="single"/>
        </w:rPr>
        <w:t>与我们履行法律法规的义务相关的；</w:t>
      </w:r>
    </w:p>
    <w:p w14:paraId="570FF6DF" w14:textId="77777777" w:rsidR="00F256FA" w:rsidRDefault="000D4693">
      <w:pPr>
        <w:pStyle w:val="10"/>
        <w:widowControl/>
        <w:numPr>
          <w:ilvl w:val="0"/>
          <w:numId w:val="8"/>
        </w:numPr>
        <w:shd w:val="clear" w:color="auto" w:fill="FFFFFF"/>
        <w:spacing w:line="360" w:lineRule="auto"/>
        <w:ind w:firstLineChars="0"/>
        <w:jc w:val="left"/>
        <w:rPr>
          <w:rFonts w:ascii="楷体" w:eastAsia="楷体" w:hAnsi="楷体" w:cs="宋体"/>
          <w:b/>
          <w:bCs/>
          <w:color w:val="333333"/>
          <w:kern w:val="0"/>
          <w:sz w:val="22"/>
          <w:szCs w:val="22"/>
          <w:u w:val="single"/>
        </w:rPr>
      </w:pPr>
      <w:r>
        <w:rPr>
          <w:rFonts w:ascii="楷体" w:eastAsia="楷体" w:hAnsi="楷体" w:cs="宋体" w:hint="eastAsia"/>
          <w:b/>
          <w:bCs/>
          <w:color w:val="333333"/>
          <w:kern w:val="0"/>
          <w:sz w:val="22"/>
          <w:szCs w:val="22"/>
          <w:u w:val="single"/>
        </w:rPr>
        <w:t>与国家安全、国防安全直接相关的；</w:t>
      </w:r>
    </w:p>
    <w:p w14:paraId="1A7EAA1F" w14:textId="77777777" w:rsidR="00F256FA" w:rsidRDefault="000D4693">
      <w:pPr>
        <w:pStyle w:val="10"/>
        <w:widowControl/>
        <w:numPr>
          <w:ilvl w:val="0"/>
          <w:numId w:val="8"/>
        </w:numPr>
        <w:shd w:val="clear" w:color="auto" w:fill="FFFFFF"/>
        <w:spacing w:line="360" w:lineRule="auto"/>
        <w:ind w:firstLineChars="0"/>
        <w:jc w:val="left"/>
        <w:rPr>
          <w:rFonts w:ascii="楷体" w:eastAsia="楷体" w:hAnsi="楷体" w:cs="宋体"/>
          <w:b/>
          <w:bCs/>
          <w:color w:val="333333"/>
          <w:kern w:val="0"/>
          <w:sz w:val="22"/>
          <w:szCs w:val="22"/>
          <w:u w:val="single"/>
        </w:rPr>
      </w:pPr>
      <w:r>
        <w:rPr>
          <w:rFonts w:ascii="楷体" w:eastAsia="楷体" w:hAnsi="楷体" w:cs="宋体" w:hint="eastAsia"/>
          <w:b/>
          <w:bCs/>
          <w:color w:val="333333"/>
          <w:kern w:val="0"/>
          <w:sz w:val="22"/>
          <w:szCs w:val="22"/>
          <w:u w:val="single"/>
        </w:rPr>
        <w:lastRenderedPageBreak/>
        <w:t>与公共安全、公共卫生、重大公共利益直接相关的；</w:t>
      </w:r>
    </w:p>
    <w:p w14:paraId="08512A54" w14:textId="77777777" w:rsidR="00F256FA" w:rsidRDefault="000D4693">
      <w:pPr>
        <w:pStyle w:val="10"/>
        <w:widowControl/>
        <w:numPr>
          <w:ilvl w:val="0"/>
          <w:numId w:val="8"/>
        </w:numPr>
        <w:shd w:val="clear" w:color="auto" w:fill="FFFFFF"/>
        <w:spacing w:line="360" w:lineRule="auto"/>
        <w:ind w:firstLineChars="0"/>
        <w:jc w:val="left"/>
        <w:rPr>
          <w:rFonts w:ascii="楷体" w:eastAsia="楷体" w:hAnsi="楷体" w:cs="宋体"/>
          <w:b/>
          <w:bCs/>
          <w:color w:val="333333"/>
          <w:kern w:val="0"/>
          <w:sz w:val="22"/>
          <w:szCs w:val="22"/>
          <w:u w:val="single"/>
        </w:rPr>
      </w:pPr>
      <w:r>
        <w:rPr>
          <w:rFonts w:ascii="楷体" w:eastAsia="楷体" w:hAnsi="楷体" w:cs="宋体" w:hint="eastAsia"/>
          <w:b/>
          <w:bCs/>
          <w:color w:val="333333"/>
          <w:kern w:val="0"/>
          <w:sz w:val="22"/>
          <w:szCs w:val="22"/>
          <w:u w:val="single"/>
        </w:rPr>
        <w:t>与刑事侦查、起诉、审批或执行判决等直接相关的；</w:t>
      </w:r>
    </w:p>
    <w:p w14:paraId="2CD17B6F" w14:textId="77777777" w:rsidR="00F256FA" w:rsidRDefault="000D4693">
      <w:pPr>
        <w:pStyle w:val="10"/>
        <w:widowControl/>
        <w:numPr>
          <w:ilvl w:val="0"/>
          <w:numId w:val="8"/>
        </w:numPr>
        <w:shd w:val="clear" w:color="auto" w:fill="FFFFFF"/>
        <w:spacing w:line="360" w:lineRule="auto"/>
        <w:ind w:firstLineChars="0"/>
        <w:jc w:val="left"/>
        <w:rPr>
          <w:rFonts w:ascii="楷体" w:eastAsia="楷体" w:hAnsi="楷体" w:cs="宋体"/>
          <w:b/>
          <w:bCs/>
          <w:color w:val="333333"/>
          <w:kern w:val="0"/>
          <w:sz w:val="22"/>
          <w:szCs w:val="22"/>
          <w:u w:val="single"/>
        </w:rPr>
      </w:pPr>
      <w:r>
        <w:rPr>
          <w:rFonts w:ascii="楷体" w:eastAsia="楷体" w:hAnsi="楷体" w:cs="宋体" w:hint="eastAsia"/>
          <w:b/>
          <w:bCs/>
          <w:color w:val="333333"/>
          <w:kern w:val="0"/>
          <w:sz w:val="22"/>
          <w:szCs w:val="22"/>
          <w:u w:val="single"/>
        </w:rPr>
        <w:t>个人信息控制者有充分证据表明个人信息主体存在主观恶意或滥用权利的；</w:t>
      </w:r>
    </w:p>
    <w:p w14:paraId="7B791D86" w14:textId="77777777" w:rsidR="00F256FA" w:rsidRDefault="000D4693">
      <w:pPr>
        <w:pStyle w:val="10"/>
        <w:widowControl/>
        <w:numPr>
          <w:ilvl w:val="0"/>
          <w:numId w:val="8"/>
        </w:numPr>
        <w:shd w:val="clear" w:color="auto" w:fill="FFFFFF"/>
        <w:spacing w:line="360" w:lineRule="auto"/>
        <w:ind w:firstLineChars="0"/>
        <w:jc w:val="left"/>
        <w:rPr>
          <w:rFonts w:ascii="楷体" w:eastAsia="楷体" w:hAnsi="楷体" w:cs="宋体"/>
          <w:b/>
          <w:bCs/>
          <w:color w:val="333333"/>
          <w:kern w:val="0"/>
          <w:sz w:val="22"/>
          <w:szCs w:val="22"/>
          <w:u w:val="single"/>
        </w:rPr>
      </w:pPr>
      <w:r>
        <w:rPr>
          <w:rFonts w:ascii="楷体" w:eastAsia="楷体" w:hAnsi="楷体" w:cs="宋体" w:hint="eastAsia"/>
          <w:b/>
          <w:bCs/>
          <w:color w:val="333333"/>
          <w:kern w:val="0"/>
          <w:sz w:val="22"/>
          <w:szCs w:val="22"/>
          <w:u w:val="single"/>
        </w:rPr>
        <w:t>出于维护个人信息主体或者其他个人的生命、财产等重大合法权益但又很难得到本人同意的；</w:t>
      </w:r>
    </w:p>
    <w:p w14:paraId="706E9377" w14:textId="77777777" w:rsidR="00F256FA" w:rsidRDefault="000D4693">
      <w:pPr>
        <w:pStyle w:val="10"/>
        <w:widowControl/>
        <w:numPr>
          <w:ilvl w:val="0"/>
          <w:numId w:val="8"/>
        </w:numPr>
        <w:shd w:val="clear" w:color="auto" w:fill="FFFFFF"/>
        <w:spacing w:line="360" w:lineRule="auto"/>
        <w:ind w:firstLineChars="0"/>
        <w:jc w:val="left"/>
        <w:rPr>
          <w:rFonts w:ascii="楷体" w:eastAsia="楷体" w:hAnsi="楷体" w:cs="宋体"/>
          <w:b/>
          <w:bCs/>
          <w:color w:val="333333"/>
          <w:kern w:val="0"/>
          <w:sz w:val="22"/>
          <w:szCs w:val="22"/>
          <w:u w:val="single"/>
        </w:rPr>
      </w:pPr>
      <w:r>
        <w:rPr>
          <w:rFonts w:ascii="楷体" w:eastAsia="楷体" w:hAnsi="楷体" w:cs="宋体" w:hint="eastAsia"/>
          <w:b/>
          <w:bCs/>
          <w:color w:val="333333"/>
          <w:kern w:val="0"/>
          <w:sz w:val="22"/>
          <w:szCs w:val="22"/>
          <w:u w:val="single"/>
        </w:rPr>
        <w:t>响应个人信息主体的请求将导致个人信息主体或其他个人、组织合法权益受到严重损害的；</w:t>
      </w:r>
    </w:p>
    <w:p w14:paraId="5D1C2AC0" w14:textId="77777777" w:rsidR="00F256FA" w:rsidRDefault="000D4693">
      <w:pPr>
        <w:pStyle w:val="10"/>
        <w:widowControl/>
        <w:numPr>
          <w:ilvl w:val="0"/>
          <w:numId w:val="8"/>
        </w:numPr>
        <w:shd w:val="clear" w:color="auto" w:fill="FFFFFF"/>
        <w:spacing w:line="360" w:lineRule="auto"/>
        <w:ind w:firstLineChars="0"/>
        <w:jc w:val="left"/>
        <w:rPr>
          <w:rFonts w:ascii="楷体" w:eastAsia="楷体" w:hAnsi="楷体" w:cs="宋体"/>
          <w:b/>
          <w:bCs/>
          <w:color w:val="333333"/>
          <w:kern w:val="0"/>
          <w:sz w:val="22"/>
          <w:szCs w:val="22"/>
          <w:u w:val="single"/>
        </w:rPr>
      </w:pPr>
      <w:r>
        <w:rPr>
          <w:rFonts w:ascii="楷体" w:eastAsia="楷体" w:hAnsi="楷体" w:cs="宋体" w:hint="eastAsia"/>
          <w:b/>
          <w:bCs/>
          <w:color w:val="333333"/>
          <w:kern w:val="0"/>
          <w:sz w:val="22"/>
          <w:szCs w:val="22"/>
          <w:u w:val="single"/>
        </w:rPr>
        <w:t>涉及商业秘密的。</w:t>
      </w:r>
    </w:p>
    <w:p w14:paraId="1CA0DE98" w14:textId="77777777" w:rsidR="00F256FA" w:rsidRDefault="00F256FA">
      <w:pPr>
        <w:widowControl/>
        <w:spacing w:line="360" w:lineRule="auto"/>
        <w:rPr>
          <w:rFonts w:ascii="楷体" w:eastAsia="楷体" w:hAnsi="楷体" w:cs="宋体"/>
          <w:color w:val="14151A"/>
          <w:kern w:val="0"/>
          <w:sz w:val="22"/>
          <w:szCs w:val="22"/>
        </w:rPr>
      </w:pPr>
    </w:p>
    <w:p w14:paraId="628834B3" w14:textId="77777777" w:rsidR="00F256FA" w:rsidRDefault="000D4693">
      <w:pPr>
        <w:pStyle w:val="10"/>
        <w:widowControl/>
        <w:numPr>
          <w:ilvl w:val="0"/>
          <w:numId w:val="2"/>
        </w:numPr>
        <w:spacing w:line="360" w:lineRule="auto"/>
        <w:ind w:firstLineChars="0"/>
        <w:rPr>
          <w:rFonts w:ascii="楷体" w:eastAsia="楷体" w:hAnsi="楷体" w:cs="宋体"/>
          <w:color w:val="14151A"/>
          <w:kern w:val="0"/>
          <w:sz w:val="22"/>
          <w:szCs w:val="22"/>
        </w:rPr>
      </w:pPr>
      <w:r>
        <w:rPr>
          <w:rFonts w:ascii="楷体" w:eastAsia="楷体" w:hAnsi="楷体" w:cs="宋体" w:hint="eastAsia"/>
          <w:b/>
          <w:bCs/>
          <w:color w:val="333333"/>
          <w:kern w:val="0"/>
          <w:sz w:val="22"/>
          <w:szCs w:val="22"/>
        </w:rPr>
        <w:t>我们如何共享、转让、公开披露您的信息</w:t>
      </w:r>
    </w:p>
    <w:p w14:paraId="1E5A9BCF" w14:textId="77777777" w:rsidR="00F256FA" w:rsidRDefault="00F256FA">
      <w:pPr>
        <w:widowControl/>
        <w:spacing w:line="360" w:lineRule="auto"/>
        <w:ind w:firstLineChars="200" w:firstLine="442"/>
        <w:rPr>
          <w:rFonts w:ascii="楷体" w:eastAsia="楷体" w:hAnsi="楷体" w:cs="宋体"/>
          <w:b/>
          <w:bCs/>
          <w:color w:val="14151A"/>
          <w:kern w:val="0"/>
          <w:sz w:val="22"/>
          <w:szCs w:val="22"/>
        </w:rPr>
      </w:pPr>
    </w:p>
    <w:p w14:paraId="15181371" w14:textId="77777777" w:rsidR="00F256FA" w:rsidRDefault="000D4693">
      <w:pPr>
        <w:widowControl/>
        <w:spacing w:line="360" w:lineRule="auto"/>
        <w:ind w:firstLineChars="200" w:firstLine="442"/>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（一）共享</w:t>
      </w:r>
    </w:p>
    <w:p w14:paraId="57AE9537" w14:textId="77777777" w:rsidR="00F256FA" w:rsidRDefault="000D4693">
      <w:pPr>
        <w:widowControl/>
        <w:spacing w:line="360" w:lineRule="auto"/>
        <w:ind w:firstLineChars="20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我们不会向识货服务提供者之外的其他第三方共享您的个人信息，但您应知悉以下情况除外，并且，我们将促使该第三方在使用您信息的过程中对您的信息采取适当保密与安全措施：</w:t>
      </w:r>
    </w:p>
    <w:p w14:paraId="5F9F3D8A" w14:textId="77777777" w:rsidR="00F256FA" w:rsidRDefault="000D4693">
      <w:pPr>
        <w:pStyle w:val="10"/>
        <w:widowControl/>
        <w:numPr>
          <w:ilvl w:val="0"/>
          <w:numId w:val="9"/>
        </w:numPr>
        <w:spacing w:line="360" w:lineRule="auto"/>
        <w:ind w:firstLineChars="0"/>
        <w:rPr>
          <w:rFonts w:ascii="楷体" w:eastAsia="楷体" w:hAnsi="楷体" w:cs="宋体"/>
          <w:color w:val="14151A"/>
          <w:kern w:val="0"/>
          <w:sz w:val="22"/>
          <w:szCs w:val="22"/>
        </w:rPr>
      </w:pPr>
      <w:r>
        <w:rPr>
          <w:rFonts w:ascii="楷体" w:eastAsia="楷体" w:hAnsi="楷体" w:cs="宋体" w:hint="eastAsia"/>
          <w:b/>
          <w:bCs/>
          <w:color w:val="14151A"/>
          <w:kern w:val="0"/>
          <w:sz w:val="22"/>
          <w:szCs w:val="22"/>
        </w:rPr>
        <w:t>在法定情形下的共享：</w:t>
      </w:r>
      <w:r>
        <w:rPr>
          <w:rFonts w:ascii="楷体" w:eastAsia="楷体" w:hAnsi="楷体" w:cs="宋体" w:hint="eastAsia"/>
          <w:color w:val="14151A"/>
          <w:kern w:val="0"/>
          <w:sz w:val="22"/>
          <w:szCs w:val="22"/>
        </w:rPr>
        <w:t>我们可能会根据法律法规规定、诉讼、争议解决需要，或按行政、司法机关依法提出的要求，对外共享您的个人信息。</w:t>
      </w:r>
    </w:p>
    <w:p w14:paraId="7B08B9CF" w14:textId="77777777" w:rsidR="00F256FA" w:rsidRDefault="000D4693">
      <w:pPr>
        <w:pStyle w:val="10"/>
        <w:widowControl/>
        <w:numPr>
          <w:ilvl w:val="0"/>
          <w:numId w:val="9"/>
        </w:numPr>
        <w:spacing w:line="360" w:lineRule="auto"/>
        <w:ind w:firstLineChars="0"/>
        <w:rPr>
          <w:rFonts w:ascii="楷体" w:eastAsia="楷体" w:hAnsi="楷体" w:cs="宋体"/>
          <w:color w:val="14151A"/>
          <w:kern w:val="0"/>
          <w:sz w:val="22"/>
          <w:szCs w:val="22"/>
        </w:rPr>
      </w:pPr>
      <w:r>
        <w:rPr>
          <w:rFonts w:ascii="Calibri" w:eastAsia="楷体" w:hAnsi="Calibri" w:cs="Calibri"/>
          <w:b/>
          <w:bCs/>
          <w:color w:val="14151A"/>
          <w:kern w:val="0"/>
          <w:sz w:val="22"/>
          <w:szCs w:val="22"/>
        </w:rPr>
        <w:t> </w:t>
      </w:r>
      <w:r>
        <w:rPr>
          <w:rFonts w:ascii="楷体" w:eastAsia="楷体" w:hAnsi="楷体" w:cs="宋体" w:hint="eastAsia"/>
          <w:b/>
          <w:bCs/>
          <w:color w:val="14151A"/>
          <w:kern w:val="0"/>
          <w:sz w:val="22"/>
          <w:szCs w:val="22"/>
        </w:rPr>
        <w:t>在获取明确同意的情况下共享：</w:t>
      </w:r>
      <w:r>
        <w:rPr>
          <w:rFonts w:ascii="楷体" w:eastAsia="楷体" w:hAnsi="楷体" w:cs="宋体" w:hint="eastAsia"/>
          <w:color w:val="14151A"/>
          <w:kern w:val="0"/>
          <w:sz w:val="22"/>
          <w:szCs w:val="22"/>
        </w:rPr>
        <w:t>在获得您明确授权同意的情况下，将您的信息共享给第三方。</w:t>
      </w:r>
    </w:p>
    <w:p w14:paraId="18CD42DF" w14:textId="77777777" w:rsidR="00F256FA" w:rsidRDefault="000D4693">
      <w:pPr>
        <w:pStyle w:val="10"/>
        <w:widowControl/>
        <w:numPr>
          <w:ilvl w:val="0"/>
          <w:numId w:val="9"/>
        </w:numPr>
        <w:spacing w:line="360" w:lineRule="auto"/>
        <w:ind w:firstLineChars="0"/>
        <w:jc w:val="left"/>
        <w:rPr>
          <w:rFonts w:ascii="楷体" w:eastAsia="楷体" w:hAnsi="楷体" w:cs="宋体"/>
          <w:color w:val="14151A"/>
          <w:kern w:val="0"/>
          <w:sz w:val="22"/>
          <w:szCs w:val="22"/>
        </w:rPr>
      </w:pPr>
      <w:r>
        <w:rPr>
          <w:rFonts w:ascii="楷体" w:eastAsia="楷体" w:hAnsi="楷体" w:cs="Calibri" w:hint="eastAsia"/>
          <w:b/>
          <w:bCs/>
          <w:color w:val="14151A"/>
          <w:kern w:val="0"/>
          <w:sz w:val="22"/>
          <w:szCs w:val="22"/>
        </w:rPr>
        <w:t>在您主动选择情况下共享：</w:t>
      </w:r>
      <w:r>
        <w:rPr>
          <w:rFonts w:ascii="楷体" w:eastAsia="楷体" w:hAnsi="楷体" w:cs="宋体" w:hint="eastAsia"/>
          <w:color w:val="14151A"/>
          <w:kern w:val="0"/>
          <w:sz w:val="22"/>
          <w:szCs w:val="22"/>
        </w:rPr>
        <w:t>您通过识货购物或使用识货服务时，我们会根据您的选择，我们会将您的购物订单或服务中所涉及交易或服务的必要信息共享给您的交易或服务相对方，以实现您的交易、配送及售后服务需求。</w:t>
      </w:r>
    </w:p>
    <w:p w14:paraId="158B247B" w14:textId="77777777" w:rsidR="00F256FA" w:rsidRDefault="000D4693">
      <w:pPr>
        <w:pStyle w:val="10"/>
        <w:widowControl/>
        <w:numPr>
          <w:ilvl w:val="0"/>
          <w:numId w:val="9"/>
        </w:numPr>
        <w:spacing w:line="360" w:lineRule="auto"/>
        <w:ind w:firstLineChars="0"/>
        <w:jc w:val="left"/>
        <w:rPr>
          <w:rFonts w:ascii="楷体" w:eastAsia="楷体" w:hAnsi="楷体" w:cs="宋体"/>
          <w:color w:val="14151A"/>
          <w:kern w:val="0"/>
          <w:sz w:val="22"/>
          <w:szCs w:val="22"/>
        </w:rPr>
      </w:pPr>
      <w:r>
        <w:rPr>
          <w:rFonts w:ascii="楷体" w:eastAsia="楷体" w:hAnsi="楷体" w:cs="宋体" w:hint="eastAsia"/>
          <w:b/>
          <w:bCs/>
          <w:color w:val="14151A"/>
          <w:kern w:val="0"/>
          <w:sz w:val="22"/>
          <w:szCs w:val="22"/>
        </w:rPr>
        <w:t>与关联公司间共享：</w:t>
      </w:r>
      <w:r>
        <w:rPr>
          <w:rFonts w:ascii="楷体" w:eastAsia="楷体" w:hAnsi="楷体" w:cs="宋体" w:hint="eastAsia"/>
          <w:b/>
          <w:bCs/>
          <w:color w:val="14151A"/>
          <w:kern w:val="0"/>
          <w:sz w:val="22"/>
          <w:szCs w:val="22"/>
          <w:u w:val="single"/>
        </w:rPr>
        <w:t>为便于我们基于识货平台账户向您提供产品和服务，推荐您可能感兴趣的信息，识别用户账户异常，保护关联公司或其他用户或公众的人身财产安全免遭侵害，您的个人信息可能会与我们的关联公司和</w:t>
      </w:r>
      <w:r>
        <w:rPr>
          <w:rFonts w:ascii="楷体" w:eastAsia="楷体" w:hAnsi="楷体" w:cs="宋体"/>
          <w:b/>
          <w:bCs/>
          <w:color w:val="14151A"/>
          <w:kern w:val="0"/>
          <w:sz w:val="22"/>
          <w:szCs w:val="22"/>
          <w:u w:val="single"/>
        </w:rPr>
        <w:t>/或其指定的服务提供商共享。</w:t>
      </w:r>
      <w:r>
        <w:rPr>
          <w:rFonts w:ascii="楷体" w:eastAsia="楷体" w:hAnsi="楷体" w:cs="宋体" w:hint="eastAsia"/>
          <w:color w:val="14151A"/>
          <w:kern w:val="0"/>
          <w:sz w:val="22"/>
          <w:szCs w:val="22"/>
        </w:rPr>
        <w:t>我们只会共享必要的个人信息，且受本政策中所声明目的的约束，如果我们共享您的个人敏感信息或关联公司改变个人信息的使用及处理目的，将再次征求您的授权同意。</w:t>
      </w:r>
    </w:p>
    <w:p w14:paraId="16033065" w14:textId="77777777" w:rsidR="00F256FA" w:rsidRDefault="000D4693">
      <w:pPr>
        <w:pStyle w:val="10"/>
        <w:widowControl/>
        <w:numPr>
          <w:ilvl w:val="0"/>
          <w:numId w:val="9"/>
        </w:numPr>
        <w:spacing w:line="360" w:lineRule="auto"/>
        <w:ind w:firstLineChars="0"/>
        <w:jc w:val="left"/>
        <w:rPr>
          <w:rFonts w:ascii="楷体" w:eastAsia="楷体" w:hAnsi="楷体" w:cs="宋体"/>
          <w:color w:val="14151A"/>
          <w:sz w:val="22"/>
          <w:szCs w:val="22"/>
        </w:rPr>
      </w:pPr>
      <w:r>
        <w:rPr>
          <w:rFonts w:ascii="楷体" w:eastAsia="楷体" w:hAnsi="楷体" w:hint="eastAsia"/>
          <w:b/>
          <w:bCs/>
          <w:color w:val="14151A"/>
          <w:sz w:val="22"/>
          <w:szCs w:val="22"/>
        </w:rPr>
        <w:t>与第三方合作伙伴共享：</w:t>
      </w:r>
      <w:r>
        <w:rPr>
          <w:rFonts w:ascii="楷体" w:eastAsia="楷体" w:hAnsi="楷体" w:hint="eastAsia"/>
          <w:color w:val="14151A"/>
          <w:sz w:val="22"/>
          <w:szCs w:val="22"/>
        </w:rPr>
        <w:t>为实现您在识货平台的购物、交易、鉴别等服务，</w:t>
      </w:r>
      <w:r>
        <w:rPr>
          <w:rFonts w:ascii="楷体" w:eastAsia="楷体" w:hAnsi="楷体" w:hint="eastAsia"/>
          <w:b/>
          <w:bCs/>
          <w:color w:val="14151A"/>
          <w:sz w:val="22"/>
          <w:szCs w:val="22"/>
        </w:rPr>
        <w:t>我们可能与第三方合作伙伴合作为您提供某些服务，</w:t>
      </w:r>
      <w:r>
        <w:rPr>
          <w:rFonts w:ascii="楷体" w:eastAsia="楷体" w:hAnsi="楷体" w:hint="eastAsia"/>
          <w:color w:val="14151A"/>
          <w:sz w:val="22"/>
          <w:szCs w:val="22"/>
        </w:rPr>
        <w:t>我们仅会出于本政策声明的合</w:t>
      </w:r>
      <w:r>
        <w:rPr>
          <w:rFonts w:ascii="楷体" w:eastAsia="楷体" w:hAnsi="楷体" w:hint="eastAsia"/>
          <w:color w:val="14151A"/>
          <w:sz w:val="22"/>
          <w:szCs w:val="22"/>
        </w:rPr>
        <w:lastRenderedPageBreak/>
        <w:t>法、正当、必要、特定、明确的目的共享您的信息，授权合作伙伴只能接触到其履行职责所需信息，且我们将会通过协议要求其不得将此信息用于其他任何目的。根据我们、合作的第三方分别与您签署的相关协议</w:t>
      </w:r>
      <w:r>
        <w:rPr>
          <w:rFonts w:ascii="楷体" w:eastAsia="楷体" w:hAnsi="楷体"/>
          <w:color w:val="14151A"/>
          <w:sz w:val="22"/>
          <w:szCs w:val="22"/>
        </w:rPr>
        <w:t xml:space="preserve">(包括在线签署的电子协议以及相应的平台规则)或其他法律文件的约定及特定服务的必要性向合作的第三方提供您的特定必要信息。 </w:t>
      </w:r>
    </w:p>
    <w:p w14:paraId="13643E87" w14:textId="77777777" w:rsidR="00F256FA" w:rsidRDefault="000D4693">
      <w:pPr>
        <w:widowControl/>
        <w:spacing w:line="360" w:lineRule="auto"/>
        <w:ind w:firstLineChars="400" w:firstLine="880"/>
        <w:jc w:val="left"/>
        <w:rPr>
          <w:rFonts w:ascii="楷体" w:eastAsia="楷体" w:hAnsi="楷体" w:cs="宋体"/>
          <w:color w:val="14151A"/>
          <w:kern w:val="0"/>
          <w:sz w:val="22"/>
          <w:szCs w:val="22"/>
        </w:rPr>
      </w:pPr>
      <w:r>
        <w:rPr>
          <w:rFonts w:ascii="楷体" w:eastAsia="楷体" w:hAnsi="楷体" w:cs="宋体" w:hint="eastAsia"/>
          <w:color w:val="14151A"/>
          <w:kern w:val="0"/>
          <w:sz w:val="22"/>
          <w:szCs w:val="22"/>
        </w:rPr>
        <w:t>目前，我们的第三方合作伙伴包括以下类型：</w:t>
      </w:r>
    </w:p>
    <w:p w14:paraId="07BF7E7D" w14:textId="77777777" w:rsidR="00F256FA" w:rsidRDefault="000D4693">
      <w:pPr>
        <w:pStyle w:val="10"/>
        <w:widowControl/>
        <w:numPr>
          <w:ilvl w:val="0"/>
          <w:numId w:val="10"/>
        </w:numPr>
        <w:spacing w:line="360" w:lineRule="auto"/>
        <w:ind w:left="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商品鉴别服务提供商，其在平台为您提供商品鉴别服务，我们会向其提供您的</w:t>
      </w:r>
      <w:r>
        <w:rPr>
          <w:rFonts w:ascii="楷体" w:eastAsia="楷体" w:hAnsi="楷体" w:cs="宋体" w:hint="eastAsia"/>
          <w:b/>
          <w:bCs/>
          <w:color w:val="14151A"/>
          <w:kern w:val="0"/>
          <w:sz w:val="22"/>
          <w:szCs w:val="22"/>
        </w:rPr>
        <w:t>为鉴别服务所必须的订单信息、商品信息</w:t>
      </w:r>
      <w:r>
        <w:rPr>
          <w:rFonts w:ascii="楷体" w:eastAsia="楷体" w:hAnsi="楷体" w:cs="宋体" w:hint="eastAsia"/>
          <w:color w:val="14151A"/>
          <w:kern w:val="0"/>
          <w:sz w:val="22"/>
          <w:szCs w:val="22"/>
        </w:rPr>
        <w:t>；</w:t>
      </w:r>
    </w:p>
    <w:p w14:paraId="586432C9" w14:textId="77777777" w:rsidR="00F256FA" w:rsidRDefault="000D4693">
      <w:pPr>
        <w:pStyle w:val="10"/>
        <w:widowControl/>
        <w:numPr>
          <w:ilvl w:val="0"/>
          <w:numId w:val="10"/>
        </w:numPr>
        <w:spacing w:line="360" w:lineRule="auto"/>
        <w:ind w:left="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支付合作方，第三方支付机构，我们会向其提供您的</w:t>
      </w:r>
      <w:r>
        <w:rPr>
          <w:rFonts w:ascii="楷体" w:eastAsia="楷体" w:hAnsi="楷体" w:cs="宋体" w:hint="eastAsia"/>
          <w:b/>
          <w:bCs/>
          <w:color w:val="14151A"/>
          <w:kern w:val="0"/>
          <w:sz w:val="22"/>
          <w:szCs w:val="22"/>
        </w:rPr>
        <w:t>姓名、第三方支付账号，以便向您提供收付款、提现服务</w:t>
      </w:r>
      <w:r>
        <w:rPr>
          <w:rFonts w:ascii="楷体" w:eastAsia="楷体" w:hAnsi="楷体" w:cs="宋体" w:hint="eastAsia"/>
          <w:color w:val="14151A"/>
          <w:kern w:val="0"/>
          <w:sz w:val="22"/>
          <w:szCs w:val="22"/>
        </w:rPr>
        <w:t>；</w:t>
      </w:r>
    </w:p>
    <w:p w14:paraId="16FD3DC3" w14:textId="77777777" w:rsidR="00F256FA" w:rsidRDefault="000D4693">
      <w:pPr>
        <w:pStyle w:val="10"/>
        <w:widowControl/>
        <w:numPr>
          <w:ilvl w:val="0"/>
          <w:numId w:val="10"/>
        </w:numPr>
        <w:spacing w:line="360" w:lineRule="auto"/>
        <w:ind w:left="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短信服务方，提供短信发送服务，我们会向其提供您的</w:t>
      </w:r>
      <w:r>
        <w:rPr>
          <w:rFonts w:ascii="楷体" w:eastAsia="楷体" w:hAnsi="楷体" w:cs="宋体" w:hint="eastAsia"/>
          <w:b/>
          <w:bCs/>
          <w:color w:val="14151A"/>
          <w:kern w:val="0"/>
          <w:sz w:val="22"/>
          <w:szCs w:val="22"/>
        </w:rPr>
        <w:t>姓名</w:t>
      </w:r>
      <w:r>
        <w:rPr>
          <w:rFonts w:ascii="楷体" w:eastAsia="楷体" w:hAnsi="楷体" w:cs="宋体" w:hint="eastAsia"/>
          <w:color w:val="14151A"/>
          <w:kern w:val="0"/>
          <w:sz w:val="22"/>
          <w:szCs w:val="22"/>
        </w:rPr>
        <w:t>以及手机号码；</w:t>
      </w:r>
    </w:p>
    <w:p w14:paraId="0C37152B" w14:textId="77777777" w:rsidR="00F256FA" w:rsidRDefault="000D4693">
      <w:pPr>
        <w:pStyle w:val="10"/>
        <w:widowControl/>
        <w:numPr>
          <w:ilvl w:val="0"/>
          <w:numId w:val="10"/>
        </w:numPr>
        <w:spacing w:line="360" w:lineRule="auto"/>
        <w:ind w:left="0" w:firstLine="440"/>
        <w:rPr>
          <w:rFonts w:ascii="楷体" w:eastAsia="楷体" w:hAnsi="楷体"/>
          <w:sz w:val="22"/>
          <w:szCs w:val="22"/>
        </w:rPr>
      </w:pPr>
      <w:r>
        <w:rPr>
          <w:rFonts w:ascii="楷体" w:eastAsia="楷体" w:hAnsi="楷体" w:hint="eastAsia"/>
          <w:sz w:val="22"/>
          <w:szCs w:val="22"/>
        </w:rPr>
        <w:t>内容安全审核服务提供方，我们在进行内容安全审核时会向合作的第三方内容安全服务提供商提供您在平台所发布的内容信息及必要的个人信息（头像、昵称）以判断内容是否合法合规。</w:t>
      </w:r>
    </w:p>
    <w:p w14:paraId="3833D65B" w14:textId="77777777" w:rsidR="00F256FA" w:rsidRDefault="000D4693">
      <w:pPr>
        <w:pStyle w:val="10"/>
        <w:widowControl/>
        <w:numPr>
          <w:ilvl w:val="0"/>
          <w:numId w:val="10"/>
        </w:numPr>
        <w:spacing w:line="360" w:lineRule="auto"/>
        <w:ind w:left="0" w:firstLine="440"/>
        <w:jc w:val="left"/>
        <w:rPr>
          <w:rFonts w:ascii="楷体" w:eastAsia="楷体" w:hAnsi="楷体" w:cs="宋体"/>
          <w:color w:val="14151A"/>
          <w:kern w:val="0"/>
          <w:sz w:val="22"/>
          <w:szCs w:val="22"/>
        </w:rPr>
      </w:pPr>
      <w:r>
        <w:rPr>
          <w:rFonts w:ascii="楷体" w:eastAsia="楷体" w:hAnsi="楷体" w:cs="宋体" w:hint="eastAsia"/>
          <w:color w:val="14151A"/>
          <w:kern w:val="0"/>
          <w:sz w:val="22"/>
          <w:szCs w:val="22"/>
        </w:rPr>
        <w:t>安全风控服务提供商：为便于我们基于识货平台账户向您提供产品和服务，推荐您可能感兴趣的信息，识别用户账户异常，保护其他用户或公众的人身财产安全免遭侵害，您的</w:t>
      </w:r>
      <w:r>
        <w:rPr>
          <w:rFonts w:ascii="楷体" w:eastAsia="楷体" w:hAnsi="楷体" w:cs="宋体" w:hint="eastAsia"/>
          <w:b/>
          <w:bCs/>
          <w:color w:val="14151A"/>
          <w:kern w:val="0"/>
          <w:sz w:val="22"/>
          <w:szCs w:val="22"/>
        </w:rPr>
        <w:t>平台账户信息、姓名、</w:t>
      </w:r>
      <w:r>
        <w:rPr>
          <w:rFonts w:ascii="楷体" w:eastAsia="楷体" w:hAnsi="楷体" w:cs="宋体" w:hint="eastAsia"/>
          <w:color w:val="14151A"/>
          <w:kern w:val="0"/>
          <w:sz w:val="22"/>
          <w:szCs w:val="22"/>
        </w:rPr>
        <w:t>手机号码、</w:t>
      </w:r>
      <w:r>
        <w:rPr>
          <w:rFonts w:ascii="楷体" w:eastAsia="楷体" w:hAnsi="楷体" w:cs="宋体" w:hint="eastAsia"/>
          <w:b/>
          <w:bCs/>
          <w:color w:val="14151A"/>
          <w:kern w:val="0"/>
          <w:sz w:val="22"/>
          <w:szCs w:val="22"/>
        </w:rPr>
        <w:t>身份证号、</w:t>
      </w:r>
      <w:r>
        <w:rPr>
          <w:rFonts w:ascii="楷体" w:eastAsia="楷体" w:hAnsi="楷体" w:cs="宋体" w:hint="eastAsia"/>
          <w:color w:val="14151A"/>
          <w:kern w:val="0"/>
          <w:sz w:val="22"/>
          <w:szCs w:val="22"/>
        </w:rPr>
        <w:t>设备信息、收货信息、平台操作信息、</w:t>
      </w:r>
      <w:r>
        <w:rPr>
          <w:rFonts w:ascii="楷体" w:eastAsia="楷体" w:hAnsi="楷体" w:cs="宋体" w:hint="eastAsia"/>
          <w:b/>
          <w:bCs/>
          <w:color w:val="14151A"/>
          <w:kern w:val="0"/>
          <w:sz w:val="22"/>
          <w:szCs w:val="22"/>
        </w:rPr>
        <w:t>第三方支付信息</w:t>
      </w:r>
      <w:r>
        <w:rPr>
          <w:rFonts w:ascii="楷体" w:eastAsia="楷体" w:hAnsi="楷体" w:cs="宋体" w:hint="eastAsia"/>
          <w:color w:val="14151A"/>
          <w:kern w:val="0"/>
          <w:sz w:val="22"/>
          <w:szCs w:val="22"/>
        </w:rPr>
        <w:t>可能会与我们</w:t>
      </w:r>
      <w:r>
        <w:rPr>
          <w:rFonts w:ascii="楷体" w:eastAsia="楷体" w:hAnsi="楷体" w:cs="宋体"/>
          <w:color w:val="14151A"/>
          <w:kern w:val="0"/>
          <w:sz w:val="22"/>
          <w:szCs w:val="22"/>
        </w:rPr>
        <w:t>指定的</w:t>
      </w:r>
      <w:r>
        <w:rPr>
          <w:rFonts w:ascii="楷体" w:eastAsia="楷体" w:hAnsi="楷体" w:cs="宋体" w:hint="eastAsia"/>
          <w:color w:val="14151A"/>
          <w:kern w:val="0"/>
          <w:sz w:val="22"/>
          <w:szCs w:val="22"/>
        </w:rPr>
        <w:t>安全风控</w:t>
      </w:r>
      <w:r>
        <w:rPr>
          <w:rFonts w:ascii="楷体" w:eastAsia="楷体" w:hAnsi="楷体" w:cs="宋体"/>
          <w:color w:val="14151A"/>
          <w:kern w:val="0"/>
          <w:sz w:val="22"/>
          <w:szCs w:val="22"/>
        </w:rPr>
        <w:t>服务提供商共享。</w:t>
      </w:r>
    </w:p>
    <w:p w14:paraId="37B342B1" w14:textId="77777777" w:rsidR="00F256FA" w:rsidRDefault="000D4693">
      <w:pPr>
        <w:pStyle w:val="10"/>
        <w:widowControl/>
        <w:numPr>
          <w:ilvl w:val="0"/>
          <w:numId w:val="10"/>
        </w:numPr>
        <w:spacing w:line="360" w:lineRule="auto"/>
        <w:ind w:left="0" w:firstLine="440"/>
        <w:jc w:val="left"/>
        <w:rPr>
          <w:rFonts w:ascii="楷体" w:eastAsia="楷体" w:hAnsi="楷体" w:cs="宋体"/>
          <w:color w:val="14151A"/>
          <w:kern w:val="0"/>
          <w:sz w:val="22"/>
          <w:szCs w:val="22"/>
        </w:rPr>
      </w:pPr>
      <w:r>
        <w:rPr>
          <w:rFonts w:ascii="楷体" w:eastAsia="楷体" w:hAnsi="楷体" w:cs="宋体" w:hint="eastAsia"/>
          <w:color w:val="14151A"/>
          <w:kern w:val="0"/>
          <w:sz w:val="22"/>
          <w:szCs w:val="22"/>
        </w:rPr>
        <w:t>生活服务提供方：为向您提供生活服务功能下权益类充值服务（例如：话费充值、视频会员充值、游戏充值等），您的权益平台账户信息会与指定的权益服务提供方共享。</w:t>
      </w:r>
    </w:p>
    <w:p w14:paraId="73124DC6" w14:textId="77777777" w:rsidR="00F256FA" w:rsidRDefault="000D4693">
      <w:pPr>
        <w:pStyle w:val="a9"/>
        <w:spacing w:beforeAutospacing="0" w:afterAutospacing="0" w:line="360" w:lineRule="auto"/>
        <w:ind w:firstLineChars="200" w:firstLine="440"/>
        <w:jc w:val="both"/>
        <w:rPr>
          <w:rFonts w:ascii="楷体" w:eastAsia="楷体" w:hAnsi="楷体" w:cstheme="minorBidi"/>
          <w:kern w:val="2"/>
          <w:sz w:val="22"/>
          <w:szCs w:val="22"/>
        </w:rPr>
      </w:pPr>
      <w:r>
        <w:rPr>
          <w:rFonts w:ascii="楷体" w:eastAsia="楷体" w:hAnsi="楷体" w:cstheme="minorBidi"/>
          <w:kern w:val="2"/>
          <w:sz w:val="22"/>
          <w:szCs w:val="22"/>
        </w:rPr>
        <w:t>我们会通过应用程序接口</w:t>
      </w:r>
      <w:r>
        <w:rPr>
          <w:rFonts w:ascii="楷体" w:eastAsia="楷体" w:hAnsi="楷体" w:cstheme="minorBidi" w:hint="eastAsia"/>
          <w:kern w:val="2"/>
          <w:sz w:val="22"/>
          <w:szCs w:val="22"/>
        </w:rPr>
        <w:t>（</w:t>
      </w:r>
      <w:r>
        <w:rPr>
          <w:rFonts w:ascii="楷体" w:eastAsia="楷体" w:hAnsi="楷体" w:cstheme="minorBidi"/>
          <w:kern w:val="2"/>
          <w:sz w:val="22"/>
          <w:szCs w:val="22"/>
        </w:rPr>
        <w:t>API）、软件工具开发包（SDK）与合作第三方进行必要的数据共享。对合作第三方的基本情况我们会在合作前进行严格的安全影响评估与安全监测。并与合作第三方签署合作协议，约定其应按照合理必要的保密和技术安全措施来保护个人信息。</w:t>
      </w:r>
    </w:p>
    <w:p w14:paraId="203E9E17" w14:textId="77777777" w:rsidR="00F256FA" w:rsidRDefault="000D4693">
      <w:pPr>
        <w:widowControl/>
        <w:tabs>
          <w:tab w:val="left" w:pos="5061"/>
        </w:tabs>
        <w:spacing w:line="360" w:lineRule="auto"/>
        <w:rPr>
          <w:rFonts w:ascii="楷体" w:eastAsia="楷体" w:hAnsi="楷体" w:cs="宋体"/>
          <w:color w:val="14151A"/>
          <w:kern w:val="0"/>
          <w:sz w:val="22"/>
          <w:szCs w:val="22"/>
        </w:rPr>
      </w:pPr>
      <w:r>
        <w:rPr>
          <w:rFonts w:ascii="楷体" w:eastAsia="楷体" w:hAnsi="楷体" w:cs="宋体"/>
          <w:color w:val="14151A"/>
          <w:kern w:val="0"/>
          <w:sz w:val="22"/>
          <w:szCs w:val="22"/>
        </w:rPr>
        <w:tab/>
      </w:r>
    </w:p>
    <w:p w14:paraId="1D43A742" w14:textId="77777777" w:rsidR="00F256FA" w:rsidRDefault="000D4693">
      <w:pPr>
        <w:widowControl/>
        <w:spacing w:line="360" w:lineRule="auto"/>
        <w:ind w:firstLineChars="200" w:firstLine="442"/>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（二）转让</w:t>
      </w:r>
    </w:p>
    <w:p w14:paraId="47744CB8" w14:textId="77777777" w:rsidR="00F256FA" w:rsidRDefault="000D4693">
      <w:pPr>
        <w:widowControl/>
        <w:spacing w:line="360" w:lineRule="auto"/>
        <w:ind w:firstLine="480"/>
        <w:rPr>
          <w:rFonts w:ascii="楷体" w:eastAsia="楷体" w:hAnsi="楷体" w:cs="宋体"/>
          <w:color w:val="14151A"/>
          <w:kern w:val="0"/>
          <w:sz w:val="22"/>
          <w:szCs w:val="22"/>
        </w:rPr>
      </w:pPr>
      <w:r>
        <w:rPr>
          <w:rFonts w:ascii="楷体" w:eastAsia="楷体" w:hAnsi="楷体" w:cs="宋体" w:hint="eastAsia"/>
          <w:color w:val="14151A"/>
          <w:kern w:val="0"/>
          <w:sz w:val="22"/>
          <w:szCs w:val="22"/>
        </w:rPr>
        <w:lastRenderedPageBreak/>
        <w:t>除非识货运营主体发生变更，否则识货不会向任何第三方转让您的个人信息。如识货运营主体变更导致转让您的个人信息，我们也会严格要求受让主体按照本隐私权政策严格保护您的个人信息。否则，我们将要求该受让主体重新向您征求授权同意。</w:t>
      </w:r>
    </w:p>
    <w:p w14:paraId="53AFFC18" w14:textId="77777777" w:rsidR="00F256FA" w:rsidRDefault="000D4693">
      <w:pPr>
        <w:widowControl/>
        <w:spacing w:line="360" w:lineRule="auto"/>
        <w:rPr>
          <w:rFonts w:ascii="楷体" w:eastAsia="楷体" w:hAnsi="楷体" w:cs="宋体"/>
          <w:color w:val="14151A"/>
          <w:kern w:val="0"/>
          <w:sz w:val="22"/>
          <w:szCs w:val="22"/>
        </w:rPr>
      </w:pPr>
      <w:r>
        <w:rPr>
          <w:rFonts w:ascii="Calibri" w:eastAsia="楷体" w:hAnsi="Calibri" w:cs="Calibri" w:hint="eastAsia"/>
          <w:color w:val="14151A"/>
          <w:kern w:val="0"/>
          <w:sz w:val="22"/>
          <w:szCs w:val="22"/>
        </w:rPr>
        <w:t> </w:t>
      </w:r>
    </w:p>
    <w:p w14:paraId="216708FA" w14:textId="77777777" w:rsidR="00F256FA" w:rsidRDefault="000D4693">
      <w:pPr>
        <w:widowControl/>
        <w:spacing w:line="360" w:lineRule="auto"/>
        <w:ind w:firstLineChars="200" w:firstLine="442"/>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（三）公开披露</w:t>
      </w:r>
    </w:p>
    <w:p w14:paraId="08D013A6" w14:textId="77777777" w:rsidR="00F256FA" w:rsidRDefault="000D4693">
      <w:pPr>
        <w:widowControl/>
        <w:spacing w:line="360" w:lineRule="auto"/>
        <w:ind w:firstLine="480"/>
        <w:rPr>
          <w:rFonts w:ascii="楷体" w:eastAsia="楷体" w:hAnsi="楷体" w:cs="宋体"/>
          <w:color w:val="14151A"/>
          <w:kern w:val="0"/>
          <w:sz w:val="22"/>
          <w:szCs w:val="22"/>
        </w:rPr>
      </w:pPr>
      <w:r>
        <w:rPr>
          <w:rFonts w:ascii="楷体" w:eastAsia="楷体" w:hAnsi="楷体" w:cs="宋体" w:hint="eastAsia"/>
          <w:color w:val="14151A"/>
          <w:kern w:val="0"/>
          <w:sz w:val="22"/>
          <w:szCs w:val="22"/>
        </w:rPr>
        <w:t>我们不会主动地将您的信息进行公开披露，我们仅会在以下情况下公开您的个人信息：</w:t>
      </w:r>
    </w:p>
    <w:p w14:paraId="318E7CF4" w14:textId="77777777" w:rsidR="00F256FA" w:rsidRDefault="000D4693">
      <w:pPr>
        <w:widowControl/>
        <w:spacing w:line="360" w:lineRule="auto"/>
        <w:ind w:leftChars="-171" w:left="1" w:hanging="360"/>
        <w:rPr>
          <w:rFonts w:ascii="楷体" w:eastAsia="楷体" w:hAnsi="楷体" w:cs="宋体"/>
          <w:color w:val="14151A"/>
          <w:kern w:val="0"/>
          <w:sz w:val="22"/>
          <w:szCs w:val="22"/>
        </w:rPr>
      </w:pPr>
      <w:r>
        <w:rPr>
          <w:rFonts w:ascii="Calibri" w:eastAsia="楷体" w:hAnsi="Calibri" w:cs="Calibri" w:hint="eastAsia"/>
          <w:color w:val="14151A"/>
          <w:kern w:val="0"/>
          <w:sz w:val="22"/>
          <w:szCs w:val="22"/>
        </w:rPr>
        <w:t> </w:t>
      </w:r>
      <w:r>
        <w:rPr>
          <w:rFonts w:ascii="楷体" w:eastAsia="楷体" w:hAnsi="楷体" w:cs="宋体"/>
          <w:color w:val="14151A"/>
          <w:kern w:val="0"/>
          <w:sz w:val="22"/>
          <w:szCs w:val="22"/>
        </w:rPr>
        <w:t xml:space="preserve"> </w:t>
      </w:r>
      <w:r>
        <w:rPr>
          <w:rFonts w:ascii="Calibri" w:eastAsia="楷体" w:hAnsi="Calibri" w:cs="Calibri" w:hint="eastAsia"/>
          <w:color w:val="14151A"/>
          <w:kern w:val="0"/>
          <w:sz w:val="22"/>
          <w:szCs w:val="22"/>
        </w:rPr>
        <w:t> </w:t>
      </w:r>
      <w:r>
        <w:rPr>
          <w:rFonts w:ascii="楷体" w:eastAsia="楷体" w:hAnsi="楷体" w:cs="宋体"/>
          <w:color w:val="14151A"/>
          <w:kern w:val="0"/>
          <w:sz w:val="22"/>
          <w:szCs w:val="22"/>
        </w:rPr>
        <w:t xml:space="preserve">     1、获得您明确同意或基于您的主动选择，我们可能会公开披露您的个人信息；</w:t>
      </w:r>
    </w:p>
    <w:p w14:paraId="425C7894" w14:textId="77777777" w:rsidR="00F256FA" w:rsidRDefault="000D4693">
      <w:pPr>
        <w:widowControl/>
        <w:spacing w:line="360" w:lineRule="auto"/>
        <w:ind w:leftChars="-171" w:left="1" w:hanging="360"/>
        <w:rPr>
          <w:rFonts w:ascii="楷体" w:eastAsia="楷体" w:hAnsi="楷体" w:cs="宋体"/>
          <w:color w:val="14151A"/>
          <w:kern w:val="0"/>
          <w:sz w:val="22"/>
          <w:szCs w:val="22"/>
        </w:rPr>
      </w:pPr>
      <w:r>
        <w:rPr>
          <w:rFonts w:ascii="Calibri" w:eastAsia="楷体" w:hAnsi="Calibri" w:cs="Calibri" w:hint="eastAsia"/>
          <w:color w:val="14151A"/>
          <w:kern w:val="0"/>
          <w:sz w:val="22"/>
          <w:szCs w:val="22"/>
        </w:rPr>
        <w:t> </w:t>
      </w:r>
      <w:r>
        <w:rPr>
          <w:rFonts w:ascii="楷体" w:eastAsia="楷体" w:hAnsi="楷体" w:cs="宋体"/>
          <w:color w:val="14151A"/>
          <w:kern w:val="0"/>
          <w:sz w:val="22"/>
          <w:szCs w:val="22"/>
        </w:rPr>
        <w:t xml:space="preserve"> </w:t>
      </w:r>
      <w:r>
        <w:rPr>
          <w:rFonts w:ascii="Calibri" w:eastAsia="楷体" w:hAnsi="Calibri" w:cs="Calibri" w:hint="eastAsia"/>
          <w:color w:val="14151A"/>
          <w:kern w:val="0"/>
          <w:sz w:val="22"/>
          <w:szCs w:val="22"/>
        </w:rPr>
        <w:t> </w:t>
      </w:r>
      <w:r>
        <w:rPr>
          <w:rFonts w:ascii="Calibri" w:eastAsia="楷体" w:hAnsi="Calibri" w:cs="Calibri"/>
          <w:color w:val="14151A"/>
          <w:kern w:val="0"/>
          <w:sz w:val="22"/>
          <w:szCs w:val="22"/>
        </w:rPr>
        <w:t xml:space="preserve">    </w:t>
      </w:r>
      <w:r>
        <w:rPr>
          <w:rFonts w:ascii="楷体" w:eastAsia="楷体" w:hAnsi="楷体" w:cs="宋体"/>
          <w:color w:val="14151A"/>
          <w:kern w:val="0"/>
          <w:sz w:val="22"/>
          <w:szCs w:val="22"/>
        </w:rPr>
        <w:t xml:space="preserve"> 2、</w:t>
      </w:r>
      <w:r>
        <w:rPr>
          <w:rFonts w:ascii="楷体" w:eastAsia="楷体" w:hAnsi="楷体" w:cs="宋体" w:hint="eastAsia"/>
          <w:b/>
          <w:bCs/>
          <w:color w:val="14151A"/>
          <w:kern w:val="0"/>
          <w:sz w:val="22"/>
          <w:szCs w:val="22"/>
          <w:u w:val="single"/>
        </w:rPr>
        <w:t>如果我们确定您出现违反法律法规或严重违反识货平台相关协议及规则的情况，或为保护识货平台用户或公众的人身财产安全免遭侵害，我们可能依据法律法规或征得您同意的情况下披露关于您的个人信息，</w:t>
      </w:r>
      <w:r>
        <w:rPr>
          <w:rFonts w:ascii="楷体" w:eastAsia="楷体" w:hAnsi="楷体" w:cs="宋体" w:hint="eastAsia"/>
          <w:color w:val="14151A"/>
          <w:kern w:val="0"/>
          <w:sz w:val="22"/>
          <w:szCs w:val="22"/>
        </w:rPr>
        <w:t>包括相关违规行为以及识货平台已对您采取的措施。例如，若您因出售假冒商品而严重违反识货规则，我们可能会公开披露您的入驻主体信息与违规情况。</w:t>
      </w:r>
    </w:p>
    <w:p w14:paraId="708A9ABB" w14:textId="77777777" w:rsidR="00F256FA" w:rsidRDefault="00F256FA">
      <w:pPr>
        <w:widowControl/>
        <w:spacing w:line="360" w:lineRule="auto"/>
        <w:ind w:left="840" w:hanging="360"/>
        <w:rPr>
          <w:rFonts w:ascii="楷体" w:eastAsia="楷体" w:hAnsi="楷体" w:cs="宋体"/>
          <w:color w:val="14151A"/>
          <w:kern w:val="0"/>
          <w:sz w:val="22"/>
          <w:szCs w:val="22"/>
        </w:rPr>
      </w:pPr>
    </w:p>
    <w:p w14:paraId="105EF764" w14:textId="77777777" w:rsidR="00F256FA" w:rsidRDefault="000D4693">
      <w:pPr>
        <w:widowControl/>
        <w:spacing w:line="360" w:lineRule="auto"/>
        <w:ind w:firstLineChars="200" w:firstLine="442"/>
        <w:rPr>
          <w:rFonts w:ascii="楷体" w:eastAsia="楷体" w:hAnsi="楷体" w:cs="宋体"/>
          <w:b/>
          <w:bCs/>
          <w:color w:val="14151A"/>
          <w:kern w:val="0"/>
          <w:sz w:val="22"/>
          <w:szCs w:val="22"/>
        </w:rPr>
      </w:pPr>
      <w:r>
        <w:rPr>
          <w:rFonts w:ascii="楷体" w:eastAsia="楷体" w:hAnsi="楷体" w:cs="宋体" w:hint="eastAsia"/>
          <w:b/>
          <w:bCs/>
          <w:color w:val="14151A"/>
          <w:kern w:val="0"/>
          <w:sz w:val="22"/>
          <w:szCs w:val="22"/>
        </w:rPr>
        <w:t>（四）共享、转让、公开披露个人信息时事先征得授权同意的例外</w:t>
      </w:r>
    </w:p>
    <w:p w14:paraId="264569C2" w14:textId="77777777" w:rsidR="00F256FA" w:rsidRDefault="000D4693">
      <w:pPr>
        <w:widowControl/>
        <w:spacing w:line="360" w:lineRule="auto"/>
        <w:ind w:firstLine="480"/>
        <w:rPr>
          <w:rFonts w:ascii="楷体" w:eastAsia="楷体" w:hAnsi="楷体" w:cs="宋体"/>
          <w:color w:val="14151A"/>
          <w:kern w:val="0"/>
          <w:sz w:val="22"/>
          <w:szCs w:val="22"/>
        </w:rPr>
      </w:pPr>
      <w:r>
        <w:rPr>
          <w:rFonts w:ascii="楷体" w:eastAsia="楷体" w:hAnsi="楷体" w:cs="宋体" w:hint="eastAsia"/>
          <w:color w:val="14151A"/>
          <w:kern w:val="0"/>
          <w:sz w:val="22"/>
          <w:szCs w:val="22"/>
        </w:rPr>
        <w:t>根据相关法律法规规定，以下情形中，共享、转让、公开披露您的个人信息无需事先征得您的授权同意：</w:t>
      </w:r>
    </w:p>
    <w:p w14:paraId="4FF6F451" w14:textId="77777777" w:rsidR="00F256FA" w:rsidRDefault="000D4693">
      <w:pPr>
        <w:pStyle w:val="10"/>
        <w:widowControl/>
        <w:numPr>
          <w:ilvl w:val="0"/>
          <w:numId w:val="11"/>
        </w:numPr>
        <w:spacing w:line="360" w:lineRule="auto"/>
        <w:ind w:firstLineChars="0"/>
        <w:rPr>
          <w:rFonts w:ascii="楷体" w:eastAsia="楷体" w:hAnsi="楷体" w:cs="宋体"/>
          <w:color w:val="14151A"/>
          <w:kern w:val="0"/>
          <w:sz w:val="22"/>
          <w:szCs w:val="22"/>
        </w:rPr>
      </w:pPr>
      <w:r>
        <w:rPr>
          <w:rFonts w:ascii="楷体" w:eastAsia="楷体" w:hAnsi="楷体" w:cs="宋体" w:hint="eastAsia"/>
          <w:color w:val="14151A"/>
          <w:kern w:val="0"/>
          <w:sz w:val="22"/>
          <w:szCs w:val="22"/>
        </w:rPr>
        <w:t>与我们履行法律法规规定的义务相关的；</w:t>
      </w:r>
    </w:p>
    <w:p w14:paraId="5007B425" w14:textId="77777777" w:rsidR="00F256FA" w:rsidRDefault="000D4693">
      <w:pPr>
        <w:pStyle w:val="10"/>
        <w:widowControl/>
        <w:numPr>
          <w:ilvl w:val="0"/>
          <w:numId w:val="11"/>
        </w:numPr>
        <w:spacing w:line="360" w:lineRule="auto"/>
        <w:ind w:firstLineChars="0"/>
        <w:rPr>
          <w:rFonts w:ascii="楷体" w:eastAsia="楷体" w:hAnsi="楷体" w:cs="宋体"/>
          <w:color w:val="14151A"/>
          <w:kern w:val="0"/>
          <w:sz w:val="22"/>
          <w:szCs w:val="22"/>
        </w:rPr>
      </w:pPr>
      <w:r>
        <w:rPr>
          <w:rFonts w:ascii="楷体" w:eastAsia="楷体" w:hAnsi="楷体" w:cs="宋体" w:hint="eastAsia"/>
          <w:color w:val="14151A"/>
          <w:kern w:val="0"/>
          <w:sz w:val="22"/>
          <w:szCs w:val="22"/>
        </w:rPr>
        <w:t>与国家安全、国防安全直接相关的；</w:t>
      </w:r>
    </w:p>
    <w:p w14:paraId="5296DEC9" w14:textId="77777777" w:rsidR="00F256FA" w:rsidRDefault="000D4693">
      <w:pPr>
        <w:pStyle w:val="10"/>
        <w:widowControl/>
        <w:numPr>
          <w:ilvl w:val="0"/>
          <w:numId w:val="11"/>
        </w:numPr>
        <w:spacing w:line="360" w:lineRule="auto"/>
        <w:ind w:firstLineChars="0"/>
        <w:rPr>
          <w:rFonts w:ascii="楷体" w:eastAsia="楷体" w:hAnsi="楷体" w:cs="宋体"/>
          <w:color w:val="14151A"/>
          <w:kern w:val="0"/>
          <w:sz w:val="22"/>
          <w:szCs w:val="22"/>
        </w:rPr>
      </w:pPr>
      <w:r>
        <w:rPr>
          <w:rFonts w:ascii="楷体" w:eastAsia="楷体" w:hAnsi="楷体" w:cs="宋体" w:hint="eastAsia"/>
          <w:color w:val="14151A"/>
          <w:kern w:val="0"/>
          <w:sz w:val="22"/>
          <w:szCs w:val="22"/>
        </w:rPr>
        <w:t>与公共安全、公共卫生、重大公共利益直接相关的；</w:t>
      </w:r>
    </w:p>
    <w:p w14:paraId="00ED9BB7" w14:textId="77777777" w:rsidR="00F256FA" w:rsidRDefault="000D4693">
      <w:pPr>
        <w:pStyle w:val="10"/>
        <w:widowControl/>
        <w:numPr>
          <w:ilvl w:val="0"/>
          <w:numId w:val="11"/>
        </w:numPr>
        <w:spacing w:line="360" w:lineRule="auto"/>
        <w:ind w:firstLineChars="0"/>
        <w:rPr>
          <w:rFonts w:ascii="楷体" w:eastAsia="楷体" w:hAnsi="楷体" w:cs="宋体"/>
          <w:color w:val="14151A"/>
          <w:kern w:val="0"/>
          <w:sz w:val="22"/>
          <w:szCs w:val="22"/>
        </w:rPr>
      </w:pPr>
      <w:r>
        <w:rPr>
          <w:rFonts w:ascii="楷体" w:eastAsia="楷体" w:hAnsi="楷体" w:cs="宋体" w:hint="eastAsia"/>
          <w:color w:val="14151A"/>
          <w:kern w:val="0"/>
          <w:sz w:val="22"/>
          <w:szCs w:val="22"/>
        </w:rPr>
        <w:t>与犯罪侦查、起诉、审判和判决执行等直接相关的；</w:t>
      </w:r>
    </w:p>
    <w:p w14:paraId="367B7507" w14:textId="77777777" w:rsidR="00F256FA" w:rsidRDefault="000D4693">
      <w:pPr>
        <w:pStyle w:val="10"/>
        <w:widowControl/>
        <w:numPr>
          <w:ilvl w:val="0"/>
          <w:numId w:val="11"/>
        </w:numPr>
        <w:spacing w:line="360" w:lineRule="auto"/>
        <w:ind w:firstLineChars="0"/>
        <w:rPr>
          <w:rFonts w:ascii="楷体" w:eastAsia="楷体" w:hAnsi="楷体" w:cs="宋体"/>
          <w:color w:val="14151A"/>
          <w:kern w:val="0"/>
          <w:sz w:val="22"/>
          <w:szCs w:val="22"/>
        </w:rPr>
      </w:pPr>
      <w:r>
        <w:rPr>
          <w:rFonts w:ascii="楷体" w:eastAsia="楷体" w:hAnsi="楷体" w:cs="宋体" w:hint="eastAsia"/>
          <w:color w:val="14151A"/>
          <w:kern w:val="0"/>
          <w:sz w:val="22"/>
          <w:szCs w:val="22"/>
        </w:rPr>
        <w:t>出于维护个人信息主体或其他个人的生命、财产等重大合法权益但又很难得到本人授权同意的；</w:t>
      </w:r>
    </w:p>
    <w:p w14:paraId="39455434" w14:textId="77777777" w:rsidR="00F256FA" w:rsidRDefault="000D4693">
      <w:pPr>
        <w:pStyle w:val="10"/>
        <w:widowControl/>
        <w:numPr>
          <w:ilvl w:val="0"/>
          <w:numId w:val="11"/>
        </w:numPr>
        <w:spacing w:line="360" w:lineRule="auto"/>
        <w:ind w:firstLineChars="0"/>
        <w:rPr>
          <w:rFonts w:ascii="楷体" w:eastAsia="楷体" w:hAnsi="楷体" w:cs="宋体"/>
          <w:color w:val="14151A"/>
          <w:kern w:val="0"/>
          <w:sz w:val="22"/>
          <w:szCs w:val="22"/>
        </w:rPr>
      </w:pPr>
      <w:r>
        <w:rPr>
          <w:rFonts w:ascii="楷体" w:eastAsia="楷体" w:hAnsi="楷体" w:cs="宋体" w:hint="eastAsia"/>
          <w:color w:val="14151A"/>
          <w:kern w:val="0"/>
          <w:sz w:val="22"/>
          <w:szCs w:val="22"/>
        </w:rPr>
        <w:t>个人信息主体自行向社会公众公开个人信息的；</w:t>
      </w:r>
    </w:p>
    <w:p w14:paraId="33BC18D9" w14:textId="77777777" w:rsidR="00F256FA" w:rsidRDefault="000D4693">
      <w:pPr>
        <w:pStyle w:val="10"/>
        <w:widowControl/>
        <w:numPr>
          <w:ilvl w:val="0"/>
          <w:numId w:val="11"/>
        </w:numPr>
        <w:spacing w:line="360" w:lineRule="auto"/>
        <w:ind w:firstLineChars="0"/>
        <w:rPr>
          <w:rFonts w:ascii="楷体" w:eastAsia="楷体" w:hAnsi="楷体" w:cs="宋体"/>
          <w:color w:val="14151A"/>
          <w:kern w:val="0"/>
          <w:sz w:val="22"/>
          <w:szCs w:val="22"/>
        </w:rPr>
      </w:pPr>
      <w:r>
        <w:rPr>
          <w:rFonts w:ascii="楷体" w:eastAsia="楷体" w:hAnsi="楷体" w:cs="宋体" w:hint="eastAsia"/>
          <w:color w:val="14151A"/>
          <w:kern w:val="0"/>
          <w:sz w:val="22"/>
          <w:szCs w:val="22"/>
        </w:rPr>
        <w:t>从合法公开披露的信息中收集个人信息的，如合法的新闻报道、政府信息公开等渠道。</w:t>
      </w:r>
    </w:p>
    <w:p w14:paraId="5211FB06" w14:textId="77777777" w:rsidR="00F256FA" w:rsidRDefault="000D4693">
      <w:pPr>
        <w:pStyle w:val="10"/>
        <w:spacing w:line="360" w:lineRule="auto"/>
        <w:ind w:leftChars="100" w:left="210" w:firstLine="440"/>
        <w:rPr>
          <w:rFonts w:ascii="楷体" w:eastAsia="楷体" w:hAnsi="楷体" w:cs="宋体"/>
          <w:color w:val="14151A"/>
          <w:kern w:val="0"/>
          <w:sz w:val="22"/>
          <w:szCs w:val="22"/>
        </w:rPr>
      </w:pPr>
      <w:r>
        <w:rPr>
          <w:rFonts w:ascii="楷体" w:eastAsia="楷体" w:hAnsi="楷体" w:cs="宋体" w:hint="eastAsia"/>
          <w:color w:val="14151A"/>
          <w:kern w:val="0"/>
          <w:sz w:val="22"/>
          <w:szCs w:val="22"/>
        </w:rPr>
        <w:t>请知悉，根据适用的法律，</w:t>
      </w:r>
      <w:r>
        <w:rPr>
          <w:rFonts w:ascii="楷体" w:eastAsia="楷体" w:hAnsi="楷体" w:cs="宋体" w:hint="eastAsia"/>
          <w:b/>
          <w:bCs/>
          <w:color w:val="14151A"/>
          <w:kern w:val="0"/>
          <w:sz w:val="22"/>
          <w:szCs w:val="22"/>
          <w:u w:val="single"/>
        </w:rPr>
        <w:t>若我们对个人信息采取技术措施和其他必要措施进行处理，使得数据接收方无法重新识别特定个人且不能复原，则此类处理后数据的共享、转让、公开披露无需另行向您通知并征得您的同意。</w:t>
      </w:r>
    </w:p>
    <w:p w14:paraId="16D7E5E1" w14:textId="77777777" w:rsidR="00F256FA" w:rsidRDefault="000D4693">
      <w:pPr>
        <w:widowControl/>
        <w:spacing w:line="360" w:lineRule="auto"/>
        <w:rPr>
          <w:rFonts w:ascii="楷体" w:eastAsia="楷体" w:hAnsi="楷体" w:cs="宋体"/>
          <w:color w:val="14151A"/>
          <w:kern w:val="0"/>
          <w:sz w:val="22"/>
          <w:szCs w:val="22"/>
        </w:rPr>
      </w:pPr>
      <w:r>
        <w:rPr>
          <w:rFonts w:ascii="Calibri" w:eastAsia="楷体" w:hAnsi="Calibri" w:cs="Calibri" w:hint="eastAsia"/>
          <w:color w:val="14151A"/>
          <w:kern w:val="0"/>
          <w:sz w:val="22"/>
          <w:szCs w:val="22"/>
        </w:rPr>
        <w:t> </w:t>
      </w:r>
    </w:p>
    <w:p w14:paraId="739AB443" w14:textId="77777777" w:rsidR="00F256FA" w:rsidRDefault="000D4693">
      <w:pPr>
        <w:pStyle w:val="10"/>
        <w:widowControl/>
        <w:numPr>
          <w:ilvl w:val="0"/>
          <w:numId w:val="2"/>
        </w:numPr>
        <w:spacing w:line="360" w:lineRule="auto"/>
        <w:ind w:firstLineChars="0"/>
        <w:rPr>
          <w:rFonts w:ascii="楷体" w:eastAsia="楷体" w:hAnsi="楷体" w:cs="宋体"/>
          <w:color w:val="14151A"/>
          <w:kern w:val="0"/>
          <w:sz w:val="22"/>
          <w:szCs w:val="22"/>
        </w:rPr>
      </w:pPr>
      <w:r>
        <w:rPr>
          <w:rFonts w:ascii="楷体" w:eastAsia="楷体" w:hAnsi="楷体" w:cs="宋体" w:hint="eastAsia"/>
          <w:b/>
          <w:bCs/>
          <w:color w:val="333333"/>
          <w:kern w:val="0"/>
          <w:sz w:val="22"/>
          <w:szCs w:val="22"/>
        </w:rPr>
        <w:lastRenderedPageBreak/>
        <w:t>我们如何处理未成年人的个人信息</w:t>
      </w:r>
    </w:p>
    <w:p w14:paraId="11027224" w14:textId="77777777" w:rsidR="00F256FA" w:rsidRDefault="00F256FA">
      <w:pPr>
        <w:pStyle w:val="10"/>
        <w:widowControl/>
        <w:spacing w:line="360" w:lineRule="auto"/>
        <w:ind w:left="420" w:firstLineChars="0" w:firstLine="0"/>
        <w:rPr>
          <w:rFonts w:ascii="楷体" w:eastAsia="楷体" w:hAnsi="楷体" w:cs="宋体"/>
          <w:color w:val="14151A"/>
          <w:kern w:val="0"/>
          <w:sz w:val="22"/>
          <w:szCs w:val="22"/>
        </w:rPr>
      </w:pPr>
    </w:p>
    <w:p w14:paraId="25E1960A" w14:textId="77777777" w:rsidR="00F256FA" w:rsidRDefault="000D4693">
      <w:pPr>
        <w:widowControl/>
        <w:spacing w:line="360" w:lineRule="auto"/>
        <w:ind w:firstLine="48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我们非常重视儿童的个人信息保护。我们的产品和服务主要面向成人，如果没有父母或者监护人的同意，儿童不应创建自己的个人信息主体账户。</w:t>
      </w:r>
    </w:p>
    <w:p w14:paraId="5A45B1A2" w14:textId="77777777" w:rsidR="00F256FA" w:rsidRDefault="000D4693">
      <w:pPr>
        <w:widowControl/>
        <w:spacing w:line="360" w:lineRule="auto"/>
        <w:ind w:firstLine="480"/>
        <w:jc w:val="left"/>
        <w:rPr>
          <w:rFonts w:ascii="楷体" w:eastAsia="楷体" w:hAnsi="楷体" w:cs="宋体"/>
          <w:b/>
          <w:bCs/>
          <w:color w:val="333333"/>
          <w:kern w:val="0"/>
          <w:sz w:val="22"/>
          <w:szCs w:val="22"/>
          <w:u w:val="single"/>
        </w:rPr>
      </w:pPr>
      <w:r>
        <w:rPr>
          <w:rFonts w:ascii="楷体" w:eastAsia="楷体" w:hAnsi="楷体" w:cs="宋体" w:hint="eastAsia"/>
          <w:b/>
          <w:bCs/>
          <w:color w:val="333333"/>
          <w:kern w:val="0"/>
          <w:sz w:val="22"/>
          <w:szCs w:val="22"/>
        </w:rPr>
        <w:t>在电商活动中，我们推定您具有相应的民事行为能力。</w:t>
      </w:r>
      <w:r>
        <w:rPr>
          <w:rFonts w:ascii="楷体" w:eastAsia="楷体" w:hAnsi="楷体" w:cs="宋体" w:hint="eastAsia"/>
          <w:b/>
          <w:bCs/>
          <w:color w:val="333333"/>
          <w:kern w:val="0"/>
          <w:sz w:val="22"/>
          <w:szCs w:val="22"/>
          <w:u w:val="single"/>
        </w:rPr>
        <w:t>如您为未成年人，请您确保您的父母或监护人已仔细阅读本政策，并在获得您的父母或监护人的同意的前提下使用我们的服务或向我们提供信息。</w:t>
      </w:r>
    </w:p>
    <w:p w14:paraId="3EBC6FF0" w14:textId="77777777" w:rsidR="00F256FA" w:rsidRDefault="000D4693">
      <w:pPr>
        <w:widowControl/>
        <w:spacing w:line="360" w:lineRule="auto"/>
        <w:ind w:firstLine="480"/>
        <w:jc w:val="left"/>
        <w:rPr>
          <w:rFonts w:ascii="楷体" w:eastAsia="楷体" w:hAnsi="楷体" w:cs="宋体"/>
          <w:b/>
          <w:bCs/>
          <w:color w:val="333333"/>
          <w:kern w:val="0"/>
          <w:sz w:val="22"/>
          <w:szCs w:val="22"/>
          <w:u w:val="single"/>
        </w:rPr>
      </w:pPr>
      <w:r>
        <w:rPr>
          <w:rFonts w:ascii="楷体" w:eastAsia="楷体" w:hAnsi="楷体" w:cs="宋体" w:hint="eastAsia"/>
          <w:b/>
          <w:bCs/>
          <w:color w:val="333333"/>
          <w:kern w:val="0"/>
          <w:sz w:val="22"/>
          <w:szCs w:val="22"/>
          <w:u w:val="single"/>
        </w:rPr>
        <w:t>我们不收集任何</w:t>
      </w:r>
      <w:r>
        <w:rPr>
          <w:rFonts w:ascii="楷体" w:eastAsia="楷体" w:hAnsi="楷体" w:cs="宋体"/>
          <w:b/>
          <w:bCs/>
          <w:color w:val="333333"/>
          <w:kern w:val="0"/>
          <w:sz w:val="22"/>
          <w:szCs w:val="22"/>
          <w:u w:val="single"/>
        </w:rPr>
        <w:t>14周岁以下的儿童个人信息，如果我们识别出您是儿童，我们将通过</w:t>
      </w:r>
      <w:r>
        <w:rPr>
          <w:rFonts w:ascii="楷体" w:eastAsia="楷体" w:hAnsi="楷体" w:cs="宋体" w:hint="eastAsia"/>
          <w:b/>
          <w:bCs/>
          <w:color w:val="333333"/>
          <w:kern w:val="0"/>
          <w:sz w:val="22"/>
          <w:szCs w:val="22"/>
          <w:u w:val="single"/>
        </w:rPr>
        <w:t>您来联系您的监护人确认您使用识货是否获得监护人的同意。如发现在未事先获得可证实的父母或其他监护人同意的情况下收集到儿童个人信息，我们会立刻删除相关信息。</w:t>
      </w:r>
    </w:p>
    <w:p w14:paraId="5E1F2D17" w14:textId="77777777" w:rsidR="00F256FA" w:rsidRDefault="000D4693">
      <w:pPr>
        <w:widowControl/>
        <w:spacing w:line="360" w:lineRule="auto"/>
        <w:ind w:firstLine="480"/>
        <w:jc w:val="left"/>
        <w:rPr>
          <w:rFonts w:ascii="楷体" w:eastAsia="楷体" w:hAnsi="楷体" w:cs="宋体"/>
          <w:color w:val="14151A"/>
          <w:kern w:val="0"/>
          <w:sz w:val="22"/>
          <w:szCs w:val="22"/>
        </w:rPr>
      </w:pPr>
      <w:r>
        <w:rPr>
          <w:rFonts w:ascii="楷体" w:eastAsia="楷体" w:hAnsi="楷体" w:cs="宋体" w:hint="eastAsia"/>
          <w:color w:val="333333"/>
          <w:kern w:val="0"/>
          <w:sz w:val="22"/>
          <w:szCs w:val="22"/>
        </w:rPr>
        <w:t>如果您的监护人不同意您按照本政策使用我们的服务或者向我们提供信息，请您立即停止向我们提供信息并及时通知我们，以便于我们将您已经提供的信息进行删除。</w:t>
      </w:r>
    </w:p>
    <w:p w14:paraId="6D11C290" w14:textId="77777777" w:rsidR="00F256FA" w:rsidRDefault="000D4693">
      <w:pPr>
        <w:widowControl/>
        <w:spacing w:line="360" w:lineRule="auto"/>
        <w:ind w:firstLine="480"/>
        <w:jc w:val="left"/>
        <w:rPr>
          <w:rFonts w:ascii="楷体" w:eastAsia="楷体" w:hAnsi="楷体" w:cs="宋体"/>
          <w:color w:val="14151A"/>
          <w:kern w:val="0"/>
          <w:sz w:val="22"/>
          <w:szCs w:val="22"/>
        </w:rPr>
      </w:pPr>
      <w:r>
        <w:rPr>
          <w:rFonts w:ascii="楷体" w:eastAsia="楷体" w:hAnsi="楷体" w:cs="宋体" w:hint="eastAsia"/>
          <w:color w:val="333333"/>
          <w:kern w:val="0"/>
          <w:sz w:val="22"/>
          <w:szCs w:val="22"/>
        </w:rPr>
        <w:t>如您作为监护人，请您关注您监护的未成年人是否在未取得您的同意的前提下使用识货服务。</w:t>
      </w:r>
    </w:p>
    <w:p w14:paraId="5D620E24" w14:textId="77777777" w:rsidR="00F256FA" w:rsidRDefault="000D4693">
      <w:pPr>
        <w:widowControl/>
        <w:spacing w:line="360" w:lineRule="auto"/>
        <w:ind w:firstLine="420"/>
        <w:jc w:val="left"/>
        <w:rPr>
          <w:rFonts w:ascii="楷体" w:eastAsia="楷体" w:hAnsi="楷体" w:cs="宋体"/>
          <w:color w:val="14151A"/>
          <w:kern w:val="0"/>
          <w:sz w:val="22"/>
          <w:szCs w:val="22"/>
        </w:rPr>
      </w:pPr>
      <w:r>
        <w:rPr>
          <w:rFonts w:ascii="Calibri" w:eastAsia="楷体" w:hAnsi="Calibri" w:cs="Calibri" w:hint="eastAsia"/>
          <w:color w:val="333333"/>
          <w:kern w:val="0"/>
          <w:sz w:val="22"/>
          <w:szCs w:val="22"/>
        </w:rPr>
        <w:t> </w:t>
      </w:r>
    </w:p>
    <w:p w14:paraId="15C5506D" w14:textId="77777777" w:rsidR="00F256FA" w:rsidRDefault="000D4693">
      <w:pPr>
        <w:pStyle w:val="10"/>
        <w:widowControl/>
        <w:numPr>
          <w:ilvl w:val="0"/>
          <w:numId w:val="2"/>
        </w:numPr>
        <w:spacing w:line="360" w:lineRule="auto"/>
        <w:ind w:firstLineChars="0"/>
        <w:rPr>
          <w:rFonts w:ascii="楷体" w:eastAsia="楷体" w:hAnsi="楷体" w:cs="宋体"/>
          <w:b/>
          <w:bCs/>
          <w:color w:val="333333"/>
          <w:kern w:val="0"/>
          <w:sz w:val="22"/>
          <w:szCs w:val="22"/>
        </w:rPr>
      </w:pPr>
      <w:r>
        <w:rPr>
          <w:rFonts w:ascii="楷体" w:eastAsia="楷体" w:hAnsi="楷体" w:cs="宋体" w:hint="eastAsia"/>
          <w:b/>
          <w:bCs/>
          <w:color w:val="333333"/>
          <w:kern w:val="0"/>
          <w:sz w:val="22"/>
          <w:szCs w:val="22"/>
        </w:rPr>
        <w:t>本政策如何更新</w:t>
      </w:r>
    </w:p>
    <w:p w14:paraId="4DAB14CD" w14:textId="77777777" w:rsidR="00F256FA" w:rsidRDefault="000D4693">
      <w:pPr>
        <w:widowControl/>
        <w:spacing w:line="360" w:lineRule="auto"/>
        <w:ind w:firstLine="48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我们的产品和服务将不断跟随您以及其他用户的需求而更新和优化，因此在新的服务和功能变更时，我们可能会更新我们的隐私政策以便告知您具体的变化。未经您的明确同意，我们不会削减您按照本隐私政策所应享有的权利。我们会在专门页面上发布对于本隐私政策所做的任何变更。</w:t>
      </w:r>
    </w:p>
    <w:p w14:paraId="3749E6F2" w14:textId="77777777" w:rsidR="00F256FA" w:rsidRDefault="000D4693">
      <w:pPr>
        <w:widowControl/>
        <w:spacing w:line="360" w:lineRule="auto"/>
        <w:ind w:firstLine="48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对于重大变更，我们还会提供更为显著的通知（包括但不限于以红点提示、消息推送、弹窗等方式）。</w:t>
      </w:r>
    </w:p>
    <w:p w14:paraId="292DB007" w14:textId="77777777" w:rsidR="00F256FA" w:rsidRDefault="000D4693">
      <w:pPr>
        <w:widowControl/>
        <w:spacing w:line="360" w:lineRule="auto"/>
        <w:ind w:firstLine="48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本隐私政策所涉及的重大变更包括但不限于：</w:t>
      </w:r>
    </w:p>
    <w:p w14:paraId="58C6B56A" w14:textId="77777777" w:rsidR="00F256FA" w:rsidRDefault="000D4693">
      <w:pPr>
        <w:pStyle w:val="10"/>
        <w:widowControl/>
        <w:numPr>
          <w:ilvl w:val="0"/>
          <w:numId w:val="12"/>
        </w:numPr>
        <w:spacing w:line="360" w:lineRule="auto"/>
        <w:ind w:firstLineChars="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我们的服务模式发生重大变化。如处理个人信息的目的、处理的个人信息类型、个人信息的使用方式等；</w:t>
      </w:r>
    </w:p>
    <w:p w14:paraId="5A2A782D" w14:textId="77777777" w:rsidR="00F256FA" w:rsidRDefault="000D4693">
      <w:pPr>
        <w:pStyle w:val="10"/>
        <w:widowControl/>
        <w:numPr>
          <w:ilvl w:val="0"/>
          <w:numId w:val="12"/>
        </w:numPr>
        <w:spacing w:line="360" w:lineRule="auto"/>
        <w:ind w:firstLineChars="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我们在所有权结构、组织架构等方面的重大变化，如业务调整、并购重组引起的信息控制者变更等；</w:t>
      </w:r>
    </w:p>
    <w:p w14:paraId="2A5139EE" w14:textId="77777777" w:rsidR="00F256FA" w:rsidRDefault="000D4693">
      <w:pPr>
        <w:pStyle w:val="10"/>
        <w:widowControl/>
        <w:numPr>
          <w:ilvl w:val="0"/>
          <w:numId w:val="12"/>
        </w:numPr>
        <w:spacing w:line="360" w:lineRule="auto"/>
        <w:ind w:firstLineChars="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个人信息共享、转让或公开披露的主要对象发生变化；</w:t>
      </w:r>
    </w:p>
    <w:p w14:paraId="0928224D" w14:textId="77777777" w:rsidR="00F256FA" w:rsidRDefault="000D4693">
      <w:pPr>
        <w:pStyle w:val="10"/>
        <w:widowControl/>
        <w:numPr>
          <w:ilvl w:val="0"/>
          <w:numId w:val="12"/>
        </w:numPr>
        <w:spacing w:line="360" w:lineRule="auto"/>
        <w:ind w:firstLineChars="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lastRenderedPageBreak/>
        <w:t>您拥有的个人信息处理方面的权利及其行使方式发生变化时；</w:t>
      </w:r>
    </w:p>
    <w:p w14:paraId="63B89858" w14:textId="77777777" w:rsidR="00F256FA" w:rsidRDefault="000D4693">
      <w:pPr>
        <w:pStyle w:val="10"/>
        <w:widowControl/>
        <w:numPr>
          <w:ilvl w:val="0"/>
          <w:numId w:val="12"/>
        </w:numPr>
        <w:spacing w:line="360" w:lineRule="auto"/>
        <w:ind w:firstLineChars="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我们负责处理个人信息保护的责任部门、联络方式或者投诉渠道发生变化。</w:t>
      </w:r>
    </w:p>
    <w:p w14:paraId="3BB966E6" w14:textId="77777777" w:rsidR="00F256FA" w:rsidRDefault="000D4693">
      <w:pPr>
        <w:widowControl/>
        <w:spacing w:line="360" w:lineRule="auto"/>
        <w:ind w:left="480"/>
        <w:jc w:val="left"/>
        <w:rPr>
          <w:rFonts w:ascii="楷体" w:eastAsia="楷体" w:hAnsi="楷体" w:cs="宋体"/>
          <w:color w:val="333333"/>
          <w:kern w:val="0"/>
          <w:sz w:val="22"/>
          <w:szCs w:val="22"/>
        </w:rPr>
      </w:pPr>
      <w:r>
        <w:rPr>
          <w:rFonts w:ascii="楷体" w:eastAsia="楷体" w:hAnsi="楷体" w:cs="宋体" w:hint="eastAsia"/>
          <w:color w:val="333333"/>
          <w:kern w:val="0"/>
          <w:sz w:val="22"/>
          <w:szCs w:val="22"/>
        </w:rPr>
        <w:t>我们还会将隐私政策的旧版本在专门页面存档，供您查阅。</w:t>
      </w:r>
    </w:p>
    <w:p w14:paraId="52AD53DB" w14:textId="77777777" w:rsidR="00F256FA" w:rsidRDefault="00F256FA">
      <w:pPr>
        <w:widowControl/>
        <w:spacing w:line="360" w:lineRule="auto"/>
        <w:jc w:val="left"/>
        <w:rPr>
          <w:rFonts w:ascii="楷体" w:eastAsia="楷体" w:hAnsi="楷体" w:cs="宋体"/>
          <w:b/>
          <w:bCs/>
          <w:color w:val="333333"/>
          <w:kern w:val="0"/>
          <w:sz w:val="22"/>
          <w:szCs w:val="22"/>
        </w:rPr>
      </w:pPr>
    </w:p>
    <w:p w14:paraId="5E76CB47" w14:textId="77777777" w:rsidR="00F256FA" w:rsidRDefault="000D4693">
      <w:pPr>
        <w:pStyle w:val="10"/>
        <w:widowControl/>
        <w:numPr>
          <w:ilvl w:val="0"/>
          <w:numId w:val="2"/>
        </w:numPr>
        <w:spacing w:line="360" w:lineRule="auto"/>
        <w:ind w:firstLineChars="0"/>
        <w:rPr>
          <w:rFonts w:ascii="楷体" w:eastAsia="楷体" w:hAnsi="楷体" w:cs="宋体"/>
          <w:color w:val="14151A"/>
          <w:kern w:val="0"/>
          <w:sz w:val="22"/>
          <w:szCs w:val="22"/>
        </w:rPr>
      </w:pPr>
      <w:r>
        <w:rPr>
          <w:rFonts w:ascii="楷体" w:eastAsia="楷体" w:hAnsi="楷体" w:cs="宋体" w:hint="eastAsia"/>
          <w:b/>
          <w:bCs/>
          <w:color w:val="333333"/>
          <w:kern w:val="0"/>
          <w:sz w:val="22"/>
          <w:szCs w:val="22"/>
        </w:rPr>
        <w:t>如何联系我们</w:t>
      </w:r>
    </w:p>
    <w:p w14:paraId="0E615104" w14:textId="77777777" w:rsidR="00F256FA" w:rsidRDefault="000D4693">
      <w:pPr>
        <w:spacing w:line="360" w:lineRule="auto"/>
        <w:ind w:firstLine="400"/>
        <w:jc w:val="left"/>
        <w:rPr>
          <w:rFonts w:ascii="楷体" w:eastAsia="楷体" w:hAnsi="楷体"/>
          <w:color w:val="14151A"/>
          <w:sz w:val="22"/>
          <w:szCs w:val="22"/>
        </w:rPr>
      </w:pPr>
      <w:r>
        <w:rPr>
          <w:rFonts w:ascii="楷体" w:eastAsia="楷体" w:hAnsi="楷体" w:cs="宋体"/>
          <w:color w:val="14151A"/>
          <w:kern w:val="0"/>
          <w:sz w:val="22"/>
          <w:szCs w:val="22"/>
        </w:rPr>
        <w:t>1、</w:t>
      </w:r>
      <w:r>
        <w:rPr>
          <w:rFonts w:ascii="楷体" w:eastAsia="楷体" w:hAnsi="楷体" w:hint="eastAsia"/>
          <w:color w:val="14151A"/>
          <w:sz w:val="22"/>
          <w:szCs w:val="22"/>
        </w:rPr>
        <w:t>我们已经成立个人信息保护责任部门，如您对本政策存在任何疑问，或任何相关的投诉、意见，请及时与我们联系。您可以通过以下方式联系我们：</w:t>
      </w:r>
    </w:p>
    <w:p w14:paraId="466DC159" w14:textId="77777777" w:rsidR="00F256FA" w:rsidRDefault="000D4693">
      <w:pPr>
        <w:widowControl/>
        <w:spacing w:line="360" w:lineRule="auto"/>
        <w:ind w:firstLine="400"/>
        <w:jc w:val="left"/>
        <w:rPr>
          <w:rFonts w:ascii="楷体" w:eastAsia="楷体" w:hAnsi="楷体" w:cs="宋体"/>
          <w:color w:val="14151A"/>
          <w:kern w:val="0"/>
          <w:sz w:val="22"/>
          <w:szCs w:val="22"/>
        </w:rPr>
      </w:pPr>
      <w:r>
        <w:rPr>
          <w:rFonts w:ascii="楷体" w:eastAsia="楷体" w:hAnsi="楷体" w:cs="宋体" w:hint="eastAsia"/>
          <w:color w:val="14151A"/>
          <w:kern w:val="0"/>
          <w:sz w:val="22"/>
          <w:szCs w:val="22"/>
        </w:rPr>
        <w:t>（1）您可以通过我们设置的个人信息保护专职邮箱来联系我们，联系邮箱：</w:t>
      </w:r>
      <w:r>
        <w:rPr>
          <w:rFonts w:ascii="楷体" w:eastAsia="楷体" w:hAnsi="楷体" w:cs="宋体"/>
          <w:color w:val="14151A"/>
          <w:kern w:val="0"/>
          <w:sz w:val="22"/>
          <w:szCs w:val="22"/>
        </w:rPr>
        <w:t>shihuoprivacy@shihuo.cn</w:t>
      </w:r>
      <w:r>
        <w:rPr>
          <w:rFonts w:ascii="楷体" w:eastAsia="楷体" w:hAnsi="楷体" w:cs="宋体" w:hint="eastAsia"/>
          <w:color w:val="14151A"/>
          <w:kern w:val="0"/>
          <w:sz w:val="22"/>
          <w:szCs w:val="22"/>
        </w:rPr>
        <w:t>。</w:t>
      </w:r>
    </w:p>
    <w:p w14:paraId="7B9F4454" w14:textId="77777777" w:rsidR="00F256FA" w:rsidRDefault="000D4693">
      <w:pPr>
        <w:widowControl/>
        <w:spacing w:line="360" w:lineRule="auto"/>
        <w:ind w:firstLine="400"/>
        <w:jc w:val="left"/>
        <w:rPr>
          <w:rFonts w:ascii="楷体" w:eastAsia="楷体" w:hAnsi="楷体" w:cs="宋体"/>
          <w:color w:val="14151A"/>
          <w:kern w:val="0"/>
          <w:sz w:val="22"/>
          <w:szCs w:val="22"/>
        </w:rPr>
      </w:pPr>
      <w:r>
        <w:rPr>
          <w:rFonts w:ascii="楷体" w:eastAsia="楷体" w:hAnsi="楷体" w:cs="宋体" w:hint="eastAsia"/>
          <w:color w:val="14151A"/>
          <w:kern w:val="0"/>
          <w:sz w:val="22"/>
          <w:szCs w:val="22"/>
        </w:rPr>
        <w:t>（2）联系地址：</w:t>
      </w:r>
      <w:r>
        <w:rPr>
          <w:rFonts w:ascii="楷体" w:eastAsia="楷体" w:hAnsi="楷体" w:cs="宋体"/>
          <w:color w:val="14151A"/>
          <w:kern w:val="0"/>
          <w:sz w:val="22"/>
          <w:szCs w:val="22"/>
        </w:rPr>
        <w:t>上海市虹口区柳营路125号501室-8 A112</w:t>
      </w:r>
      <w:r>
        <w:rPr>
          <w:rFonts w:ascii="楷体" w:eastAsia="楷体" w:hAnsi="楷体" w:cs="宋体" w:hint="eastAsia"/>
          <w:color w:val="14151A"/>
          <w:kern w:val="0"/>
          <w:sz w:val="22"/>
          <w:szCs w:val="22"/>
        </w:rPr>
        <w:t>。</w:t>
      </w:r>
    </w:p>
    <w:p w14:paraId="280D31EB" w14:textId="77777777" w:rsidR="00F256FA" w:rsidRDefault="000D4693">
      <w:pPr>
        <w:widowControl/>
        <w:spacing w:line="360" w:lineRule="auto"/>
        <w:ind w:firstLineChars="200" w:firstLine="440"/>
        <w:jc w:val="left"/>
        <w:rPr>
          <w:rFonts w:ascii="楷体" w:eastAsia="楷体" w:hAnsi="楷体" w:cs="宋体"/>
          <w:color w:val="14151A"/>
          <w:kern w:val="0"/>
          <w:sz w:val="22"/>
          <w:szCs w:val="22"/>
        </w:rPr>
      </w:pPr>
      <w:r>
        <w:rPr>
          <w:rFonts w:ascii="楷体" w:eastAsia="楷体" w:hAnsi="楷体" w:hint="eastAsia"/>
          <w:color w:val="14151A"/>
          <w:sz w:val="22"/>
          <w:szCs w:val="22"/>
        </w:rPr>
        <w:t>2、为</w:t>
      </w:r>
      <w:r>
        <w:rPr>
          <w:rFonts w:ascii="华文楷体" w:eastAsia="华文楷体" w:hAnsi="华文楷体" w:cs="华文楷体" w:hint="eastAsia"/>
          <w:sz w:val="22"/>
          <w:szCs w:val="22"/>
        </w:rPr>
        <w:t>保障您的信息安全，我们需要先验证您的身份和凭证资料。我们已经建立客户投诉管理机制，包括跟踪流程。我们将在验证通过后的</w:t>
      </w:r>
      <w:r>
        <w:rPr>
          <w:rFonts w:ascii="华文楷体" w:eastAsia="华文楷体" w:hAnsi="华文楷体" w:cs="华文楷体"/>
          <w:sz w:val="22"/>
          <w:szCs w:val="22"/>
        </w:rPr>
        <w:t>十五</w:t>
      </w:r>
      <w:r>
        <w:rPr>
          <w:rFonts w:ascii="华文楷体" w:eastAsia="华文楷体" w:hAnsi="华文楷体" w:cs="华文楷体" w:hint="eastAsia"/>
          <w:sz w:val="22"/>
          <w:szCs w:val="22"/>
        </w:rPr>
        <w:t>个工作日内处理完成。</w:t>
      </w:r>
      <w:r>
        <w:rPr>
          <w:rFonts w:ascii="楷体" w:eastAsia="楷体" w:hAnsi="楷体" w:hint="eastAsia"/>
          <w:color w:val="14151A"/>
          <w:sz w:val="22"/>
          <w:szCs w:val="22"/>
        </w:rPr>
        <w:t>如果您对我们的回复不满意，特别是您认为我们的个人信息处理行为损害了您的合法权益，</w:t>
      </w:r>
      <w:r>
        <w:rPr>
          <w:rFonts w:ascii="楷体" w:eastAsia="楷体" w:hAnsi="楷体" w:cs="宋体" w:hint="eastAsia"/>
          <w:b/>
          <w:bCs/>
          <w:color w:val="14151A"/>
          <w:kern w:val="0"/>
          <w:sz w:val="22"/>
          <w:szCs w:val="22"/>
          <w:u w:val="single"/>
        </w:rPr>
        <w:t>您还可以通过向被告住所地有管辖权的法院提起诉讼来寻求解决方案。</w:t>
      </w:r>
    </w:p>
    <w:p w14:paraId="1D40D153" w14:textId="77777777" w:rsidR="00F256FA" w:rsidRDefault="000D4693">
      <w:pPr>
        <w:widowControl/>
        <w:spacing w:line="360" w:lineRule="auto"/>
        <w:rPr>
          <w:rFonts w:ascii="Calibri" w:eastAsia="楷体" w:hAnsi="Calibri" w:cs="Calibri"/>
          <w:color w:val="14151A"/>
          <w:kern w:val="0"/>
          <w:sz w:val="22"/>
          <w:szCs w:val="22"/>
        </w:rPr>
      </w:pPr>
      <w:r>
        <w:rPr>
          <w:rFonts w:ascii="Calibri" w:eastAsia="楷体" w:hAnsi="Calibri" w:cs="Calibri" w:hint="eastAsia"/>
          <w:color w:val="14151A"/>
          <w:kern w:val="0"/>
          <w:sz w:val="22"/>
          <w:szCs w:val="22"/>
        </w:rPr>
        <w:t> </w:t>
      </w:r>
    </w:p>
    <w:p w14:paraId="5AAB2588" w14:textId="77777777" w:rsidR="00F256FA" w:rsidRDefault="00F256FA">
      <w:pPr>
        <w:widowControl/>
        <w:spacing w:line="360" w:lineRule="auto"/>
        <w:rPr>
          <w:rFonts w:ascii="楷体" w:eastAsia="楷体" w:hAnsi="楷体" w:cs="宋体"/>
          <w:color w:val="14151A"/>
          <w:kern w:val="0"/>
          <w:sz w:val="22"/>
          <w:szCs w:val="22"/>
        </w:rPr>
      </w:pPr>
    </w:p>
    <w:p w14:paraId="72CBBE13" w14:textId="77777777" w:rsidR="00F256FA" w:rsidRDefault="000D4693">
      <w:pPr>
        <w:widowControl/>
        <w:spacing w:line="360" w:lineRule="auto"/>
        <w:rPr>
          <w:rFonts w:ascii="Calibri" w:eastAsia="楷体" w:hAnsi="Calibri" w:cs="Calibri"/>
          <w:b/>
          <w:bCs/>
          <w:color w:val="14151A"/>
          <w:kern w:val="0"/>
          <w:sz w:val="22"/>
          <w:szCs w:val="22"/>
        </w:rPr>
      </w:pPr>
      <w:r>
        <w:rPr>
          <w:rFonts w:ascii="Calibri" w:eastAsia="楷体" w:hAnsi="Calibri" w:cs="Calibri" w:hint="eastAsia"/>
          <w:color w:val="14151A"/>
          <w:kern w:val="0"/>
          <w:sz w:val="22"/>
          <w:szCs w:val="22"/>
        </w:rPr>
        <w:t> </w:t>
      </w:r>
      <w:r>
        <w:rPr>
          <w:rFonts w:ascii="Calibri" w:eastAsia="楷体" w:hAnsi="Calibri" w:cs="Calibri"/>
          <w:b/>
          <w:bCs/>
          <w:color w:val="14151A"/>
          <w:kern w:val="0"/>
          <w:sz w:val="22"/>
          <w:szCs w:val="22"/>
        </w:rPr>
        <w:t>附</w:t>
      </w:r>
      <w:r>
        <w:rPr>
          <w:rFonts w:ascii="Calibri" w:eastAsia="楷体" w:hAnsi="Calibri" w:cs="Calibri" w:hint="eastAsia"/>
          <w:b/>
          <w:bCs/>
          <w:color w:val="14151A"/>
          <w:kern w:val="0"/>
          <w:sz w:val="22"/>
          <w:szCs w:val="22"/>
        </w:rPr>
        <w:t>表：第三方</w:t>
      </w:r>
      <w:r>
        <w:rPr>
          <w:rFonts w:ascii="Calibri" w:eastAsia="楷体" w:hAnsi="Calibri" w:cs="Calibri"/>
          <w:b/>
          <w:bCs/>
          <w:color w:val="14151A"/>
          <w:kern w:val="0"/>
          <w:sz w:val="22"/>
          <w:szCs w:val="22"/>
        </w:rPr>
        <w:t>SDK</w:t>
      </w:r>
      <w:r>
        <w:rPr>
          <w:rFonts w:ascii="Calibri" w:eastAsia="楷体" w:hAnsi="Calibri" w:cs="Calibri"/>
          <w:b/>
          <w:bCs/>
          <w:color w:val="14151A"/>
          <w:kern w:val="0"/>
          <w:sz w:val="22"/>
          <w:szCs w:val="22"/>
        </w:rPr>
        <w:t>接入情况</w:t>
      </w:r>
    </w:p>
    <w:p w14:paraId="0D47DFC8" w14:textId="77777777" w:rsidR="00F256FA" w:rsidRDefault="00F256FA">
      <w:pPr>
        <w:widowControl/>
        <w:spacing w:line="360" w:lineRule="auto"/>
        <w:rPr>
          <w:rFonts w:ascii="楷体" w:eastAsia="楷体" w:hAnsi="楷体" w:cs="宋体"/>
          <w:color w:val="14151A"/>
          <w:kern w:val="0"/>
          <w:sz w:val="22"/>
          <w:szCs w:val="22"/>
        </w:rPr>
      </w:pPr>
    </w:p>
    <w:tbl>
      <w:tblPr>
        <w:tblW w:w="9640" w:type="dxa"/>
        <w:jc w:val="center"/>
        <w:tblLayout w:type="fixed"/>
        <w:tblLook w:val="04A0" w:firstRow="1" w:lastRow="0" w:firstColumn="1" w:lastColumn="0" w:noHBand="0" w:noVBand="1"/>
      </w:tblPr>
      <w:tblGrid>
        <w:gridCol w:w="1418"/>
        <w:gridCol w:w="851"/>
        <w:gridCol w:w="1695"/>
        <w:gridCol w:w="2274"/>
        <w:gridCol w:w="3402"/>
      </w:tblGrid>
      <w:tr w:rsidR="00F256FA" w14:paraId="1DDF8346" w14:textId="77777777">
        <w:trPr>
          <w:trHeight w:val="48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960BF52" w14:textId="77777777" w:rsidR="00F256FA" w:rsidRDefault="000D4693">
            <w:pPr>
              <w:jc w:val="center"/>
              <w:rPr>
                <w:rFonts w:ascii="宋体" w:eastAsia="宋体" w:hAnsi="宋体"/>
                <w:b/>
                <w:sz w:val="18"/>
                <w:szCs w:val="15"/>
              </w:rPr>
            </w:pPr>
            <w:r>
              <w:rPr>
                <w:rFonts w:ascii="宋体" w:eastAsia="宋体" w:hAnsi="宋体" w:hint="eastAsia"/>
                <w:b/>
                <w:sz w:val="18"/>
                <w:szCs w:val="15"/>
              </w:rPr>
              <w:t>第三方SDK</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F986117" w14:textId="77777777" w:rsidR="00F256FA" w:rsidRDefault="000D4693">
            <w:pPr>
              <w:jc w:val="center"/>
              <w:rPr>
                <w:rFonts w:ascii="宋体" w:eastAsia="宋体" w:hAnsi="宋体"/>
                <w:b/>
                <w:sz w:val="18"/>
                <w:szCs w:val="15"/>
              </w:rPr>
            </w:pPr>
            <w:r>
              <w:rPr>
                <w:rFonts w:ascii="宋体" w:eastAsia="宋体" w:hAnsi="宋体" w:hint="eastAsia"/>
                <w:b/>
                <w:sz w:val="18"/>
                <w:szCs w:val="15"/>
              </w:rPr>
              <w:t>类型</w:t>
            </w:r>
          </w:p>
        </w:tc>
        <w:tc>
          <w:tcPr>
            <w:tcW w:w="1695"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3D180F5" w14:textId="77777777" w:rsidR="00F256FA" w:rsidRDefault="000D4693">
            <w:pPr>
              <w:jc w:val="center"/>
              <w:rPr>
                <w:rFonts w:ascii="宋体" w:eastAsia="宋体" w:hAnsi="宋体"/>
                <w:b/>
                <w:sz w:val="18"/>
                <w:szCs w:val="15"/>
              </w:rPr>
            </w:pPr>
            <w:r>
              <w:rPr>
                <w:rFonts w:ascii="宋体" w:eastAsia="宋体" w:hAnsi="宋体" w:hint="eastAsia"/>
                <w:b/>
                <w:sz w:val="18"/>
                <w:szCs w:val="15"/>
              </w:rPr>
              <w:t>开发商</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74CE311" w14:textId="77777777" w:rsidR="00F256FA" w:rsidRDefault="000D4693">
            <w:pPr>
              <w:jc w:val="center"/>
              <w:rPr>
                <w:rFonts w:ascii="宋体" w:eastAsia="宋体" w:hAnsi="宋体"/>
                <w:b/>
                <w:sz w:val="18"/>
                <w:szCs w:val="15"/>
              </w:rPr>
            </w:pPr>
            <w:r>
              <w:rPr>
                <w:rFonts w:ascii="宋体" w:eastAsia="宋体" w:hAnsi="宋体" w:hint="eastAsia"/>
                <w:b/>
                <w:sz w:val="18"/>
                <w:szCs w:val="15"/>
              </w:rPr>
              <w:t>收集信息</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7BAFAF28" w14:textId="77777777" w:rsidR="00F256FA" w:rsidRDefault="000D4693">
            <w:pPr>
              <w:jc w:val="center"/>
              <w:rPr>
                <w:rFonts w:ascii="宋体" w:eastAsia="宋体" w:hAnsi="宋体"/>
                <w:b/>
                <w:sz w:val="18"/>
                <w:szCs w:val="15"/>
              </w:rPr>
            </w:pPr>
            <w:r>
              <w:rPr>
                <w:rFonts w:ascii="宋体" w:eastAsia="宋体" w:hAnsi="宋体" w:hint="eastAsia"/>
                <w:b/>
                <w:sz w:val="18"/>
                <w:szCs w:val="15"/>
              </w:rPr>
              <w:t>服务商隐私政策</w:t>
            </w:r>
          </w:p>
        </w:tc>
      </w:tr>
      <w:tr w:rsidR="00F256FA" w14:paraId="09E4AB9C" w14:textId="77777777">
        <w:trPr>
          <w:trHeight w:val="127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2BBE415" w14:textId="77777777" w:rsidR="00F256FA" w:rsidRDefault="000D4693">
            <w:pPr>
              <w:ind w:firstLineChars="100" w:firstLine="150"/>
              <w:rPr>
                <w:rFonts w:ascii="宋体" w:eastAsia="宋体" w:hAnsi="宋体"/>
                <w:sz w:val="15"/>
                <w:szCs w:val="15"/>
              </w:rPr>
            </w:pPr>
            <w:r>
              <w:rPr>
                <w:rFonts w:ascii="宋体" w:eastAsia="宋体" w:hAnsi="宋体"/>
                <w:sz w:val="15"/>
                <w:szCs w:val="15"/>
              </w:rPr>
              <w:t>腾讯社交广告</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D29B054" w14:textId="77777777" w:rsidR="00F256FA" w:rsidRDefault="000D4693">
            <w:pPr>
              <w:rPr>
                <w:rFonts w:ascii="宋体" w:eastAsia="宋体" w:hAnsi="宋体"/>
                <w:sz w:val="15"/>
                <w:szCs w:val="15"/>
              </w:rPr>
            </w:pPr>
            <w:r>
              <w:rPr>
                <w:rFonts w:ascii="宋体" w:eastAsia="宋体" w:hAnsi="宋体"/>
                <w:sz w:val="15"/>
                <w:szCs w:val="15"/>
              </w:rPr>
              <w:t>广告</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35E50EB" w14:textId="77777777" w:rsidR="00F256FA" w:rsidRDefault="000D4693">
            <w:pPr>
              <w:rPr>
                <w:rFonts w:ascii="宋体" w:eastAsia="宋体" w:hAnsi="宋体"/>
                <w:sz w:val="15"/>
                <w:szCs w:val="15"/>
              </w:rPr>
            </w:pPr>
            <w:r>
              <w:rPr>
                <w:rFonts w:ascii="宋体" w:eastAsia="宋体" w:hAnsi="宋体"/>
                <w:sz w:val="15"/>
                <w:szCs w:val="15"/>
              </w:rPr>
              <w:t>深圳市腾讯计算机系统有限公司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34532F5F"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764D2DD8" w14:textId="77777777" w:rsidR="00F256FA" w:rsidRDefault="000D4693">
            <w:pPr>
              <w:rPr>
                <w:rFonts w:ascii="宋体" w:eastAsia="宋体" w:hAnsi="宋体"/>
                <w:sz w:val="15"/>
                <w:szCs w:val="15"/>
              </w:rPr>
            </w:pPr>
            <w:r>
              <w:rPr>
                <w:rFonts w:ascii="宋体" w:eastAsia="宋体" w:hAnsi="宋体"/>
                <w:sz w:val="15"/>
                <w:szCs w:val="15"/>
              </w:rPr>
              <w:t>https://wiki.connect.qq.com/qq%E4%BA%92%E8%81%94sdk%E9%9A%90%E7%A7%81%E4%BF%9D%E6%8A%A4%E5%A3%B0%E6%98%8E</w:t>
            </w:r>
          </w:p>
        </w:tc>
      </w:tr>
      <w:tr w:rsidR="00F256FA" w14:paraId="380AD0DD"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4984821" w14:textId="77777777" w:rsidR="00F256FA" w:rsidRDefault="000D4693">
            <w:pPr>
              <w:rPr>
                <w:rFonts w:ascii="宋体" w:eastAsia="宋体" w:hAnsi="宋体"/>
                <w:sz w:val="15"/>
                <w:szCs w:val="15"/>
              </w:rPr>
            </w:pPr>
            <w:r>
              <w:rPr>
                <w:rFonts w:ascii="宋体" w:eastAsia="宋体" w:hAnsi="宋体"/>
                <w:sz w:val="15"/>
                <w:szCs w:val="15"/>
              </w:rPr>
              <w:t>高德地图定位SDK</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113E645" w14:textId="77777777" w:rsidR="00F256FA" w:rsidRDefault="000D4693">
            <w:pPr>
              <w:rPr>
                <w:rFonts w:ascii="宋体" w:eastAsia="宋体" w:hAnsi="宋体"/>
                <w:sz w:val="15"/>
                <w:szCs w:val="15"/>
              </w:rPr>
            </w:pPr>
            <w:r>
              <w:rPr>
                <w:rFonts w:ascii="宋体" w:eastAsia="宋体" w:hAnsi="宋体" w:hint="eastAsia"/>
                <w:sz w:val="15"/>
                <w:szCs w:val="15"/>
              </w:rPr>
              <w:t>定位</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3759518" w14:textId="77777777" w:rsidR="00F256FA" w:rsidRDefault="000D4693">
            <w:pPr>
              <w:rPr>
                <w:rFonts w:ascii="宋体" w:eastAsia="宋体" w:hAnsi="宋体"/>
                <w:sz w:val="15"/>
                <w:szCs w:val="15"/>
              </w:rPr>
            </w:pPr>
            <w:r>
              <w:rPr>
                <w:rFonts w:ascii="宋体" w:eastAsia="宋体" w:hAnsi="宋体"/>
                <w:sz w:val="15"/>
                <w:szCs w:val="15"/>
              </w:rPr>
              <w:t>高德软件有限公司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0E5A41F" w14:textId="77777777" w:rsidR="00F256FA" w:rsidRDefault="000D4693">
            <w:pPr>
              <w:rPr>
                <w:rFonts w:ascii="宋体" w:eastAsia="宋体" w:hAnsi="宋体"/>
                <w:sz w:val="15"/>
                <w:szCs w:val="15"/>
              </w:rPr>
            </w:pPr>
            <w:r>
              <w:rPr>
                <w:rFonts w:ascii="宋体" w:eastAsia="宋体" w:hAnsi="宋体" w:hint="eastAsia"/>
                <w:sz w:val="15"/>
                <w:szCs w:val="15"/>
              </w:rPr>
              <w:t>位置信息、</w:t>
            </w:r>
            <w:r>
              <w:rPr>
                <w:rFonts w:ascii="宋体" w:eastAsia="宋体" w:hAnsi="宋体"/>
                <w:sz w:val="15"/>
                <w:szCs w:val="15"/>
              </w:rPr>
              <w:t>设备信息、WLAN及其他传感器信息</w:t>
            </w:r>
          </w:p>
          <w:p w14:paraId="04D5F595" w14:textId="77777777" w:rsidR="00F256FA" w:rsidRDefault="00F256FA">
            <w:pPr>
              <w:rPr>
                <w:rFonts w:ascii="宋体" w:eastAsia="宋体" w:hAnsi="宋体"/>
                <w:sz w:val="15"/>
                <w:szCs w:val="15"/>
              </w:rPr>
            </w:pP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F3B1113" w14:textId="77777777" w:rsidR="00F256FA" w:rsidRDefault="000D4693">
            <w:pPr>
              <w:rPr>
                <w:rFonts w:ascii="宋体" w:eastAsia="宋体" w:hAnsi="宋体"/>
                <w:sz w:val="15"/>
                <w:szCs w:val="15"/>
              </w:rPr>
            </w:pPr>
            <w:r>
              <w:rPr>
                <w:rFonts w:ascii="宋体" w:eastAsia="宋体" w:hAnsi="宋体"/>
                <w:sz w:val="15"/>
                <w:szCs w:val="15"/>
              </w:rPr>
              <w:t>https://lbs.amap.com/home/privacy/</w:t>
            </w:r>
          </w:p>
        </w:tc>
      </w:tr>
      <w:tr w:rsidR="00F256FA" w14:paraId="28781F7E" w14:textId="77777777">
        <w:trPr>
          <w:trHeight w:val="97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6B553E6" w14:textId="77777777" w:rsidR="00F256FA" w:rsidRDefault="000D4693">
            <w:pPr>
              <w:rPr>
                <w:rFonts w:ascii="宋体" w:eastAsia="宋体" w:hAnsi="宋体"/>
                <w:sz w:val="15"/>
                <w:szCs w:val="15"/>
              </w:rPr>
            </w:pPr>
            <w:r>
              <w:rPr>
                <w:rFonts w:ascii="宋体" w:eastAsia="宋体" w:hAnsi="宋体"/>
                <w:sz w:val="15"/>
                <w:szCs w:val="15"/>
              </w:rPr>
              <w:t>魅族消息推送</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5607433" w14:textId="77777777" w:rsidR="00F256FA" w:rsidRDefault="000D4693">
            <w:pPr>
              <w:rPr>
                <w:rFonts w:ascii="宋体" w:eastAsia="宋体" w:hAnsi="宋体"/>
                <w:sz w:val="15"/>
                <w:szCs w:val="15"/>
              </w:rPr>
            </w:pPr>
            <w:r>
              <w:rPr>
                <w:rFonts w:ascii="宋体" w:eastAsia="宋体" w:hAnsi="宋体"/>
                <w:sz w:val="15"/>
                <w:szCs w:val="15"/>
              </w:rPr>
              <w:t>推送</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056939B" w14:textId="77777777" w:rsidR="00F256FA" w:rsidRDefault="000D4693">
            <w:pPr>
              <w:rPr>
                <w:rFonts w:ascii="宋体" w:eastAsia="宋体" w:hAnsi="宋体"/>
                <w:sz w:val="15"/>
                <w:szCs w:val="15"/>
              </w:rPr>
            </w:pPr>
            <w:r>
              <w:rPr>
                <w:rFonts w:ascii="宋体" w:eastAsia="宋体" w:hAnsi="宋体"/>
                <w:sz w:val="15"/>
                <w:szCs w:val="15"/>
              </w:rPr>
              <w:t>珠海市魅族通讯设备有限公司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4697B4D" w14:textId="77777777" w:rsidR="00F256FA" w:rsidRDefault="000D4693">
            <w:pPr>
              <w:rPr>
                <w:rFonts w:ascii="宋体" w:eastAsia="宋体" w:hAnsi="宋体"/>
                <w:sz w:val="15"/>
                <w:szCs w:val="15"/>
              </w:rPr>
            </w:pPr>
            <w:r>
              <w:rPr>
                <w:rFonts w:ascii="宋体" w:eastAsia="宋体" w:hAnsi="宋体"/>
                <w:sz w:val="15"/>
                <w:szCs w:val="15"/>
              </w:rPr>
              <w:t>设备信息（Mac地址、唯一设备识别码、硬件序列号）、网路信息、位置信息、完全的网络访问权限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5DABF237" w14:textId="77777777" w:rsidR="00F256FA" w:rsidRDefault="000D4693">
            <w:pPr>
              <w:rPr>
                <w:rFonts w:ascii="宋体" w:eastAsia="宋体" w:hAnsi="宋体"/>
                <w:sz w:val="15"/>
                <w:szCs w:val="15"/>
              </w:rPr>
            </w:pPr>
            <w:r>
              <w:rPr>
                <w:rFonts w:ascii="宋体" w:eastAsia="宋体" w:hAnsi="宋体"/>
                <w:sz w:val="15"/>
                <w:szCs w:val="15"/>
              </w:rPr>
              <w:t>https://i.flyme.cn/privacy?lang=zh_CN</w:t>
            </w:r>
          </w:p>
        </w:tc>
      </w:tr>
      <w:tr w:rsidR="00F256FA" w14:paraId="4F3912EB" w14:textId="77777777">
        <w:trPr>
          <w:trHeight w:val="97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35CF3C0" w14:textId="77777777" w:rsidR="00F256FA" w:rsidRDefault="000D4693">
            <w:pPr>
              <w:rPr>
                <w:rFonts w:ascii="宋体" w:eastAsia="宋体" w:hAnsi="宋体"/>
                <w:sz w:val="15"/>
                <w:szCs w:val="15"/>
              </w:rPr>
            </w:pPr>
            <w:r>
              <w:rPr>
                <w:rFonts w:ascii="宋体" w:eastAsia="宋体" w:hAnsi="宋体"/>
                <w:sz w:val="15"/>
                <w:szCs w:val="15"/>
              </w:rPr>
              <w:lastRenderedPageBreak/>
              <w:t>小米推送</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FFFD176" w14:textId="77777777" w:rsidR="00F256FA" w:rsidRDefault="000D4693">
            <w:pPr>
              <w:rPr>
                <w:rFonts w:ascii="宋体" w:eastAsia="宋体" w:hAnsi="宋体"/>
                <w:sz w:val="15"/>
                <w:szCs w:val="15"/>
              </w:rPr>
            </w:pPr>
            <w:r>
              <w:rPr>
                <w:rFonts w:ascii="宋体" w:eastAsia="宋体" w:hAnsi="宋体"/>
                <w:sz w:val="15"/>
                <w:szCs w:val="15"/>
              </w:rPr>
              <w:t>推送</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41364FF" w14:textId="77777777" w:rsidR="00F256FA" w:rsidRDefault="000D4693">
            <w:pPr>
              <w:rPr>
                <w:rFonts w:ascii="宋体" w:eastAsia="宋体" w:hAnsi="宋体"/>
                <w:sz w:val="15"/>
                <w:szCs w:val="15"/>
              </w:rPr>
            </w:pPr>
            <w:r>
              <w:rPr>
                <w:rFonts w:ascii="宋体" w:eastAsia="宋体" w:hAnsi="宋体"/>
                <w:sz w:val="15"/>
                <w:szCs w:val="15"/>
              </w:rPr>
              <w:t>小米科技有限责任公司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7166F45" w14:textId="77777777" w:rsidR="00F256FA" w:rsidRDefault="000D4693">
            <w:pPr>
              <w:rPr>
                <w:rFonts w:ascii="宋体" w:eastAsia="宋体" w:hAnsi="宋体"/>
                <w:sz w:val="15"/>
                <w:szCs w:val="15"/>
              </w:rPr>
            </w:pPr>
            <w:r>
              <w:rPr>
                <w:rFonts w:ascii="宋体" w:eastAsia="宋体" w:hAnsi="宋体"/>
                <w:sz w:val="15"/>
                <w:szCs w:val="15"/>
              </w:rPr>
              <w:t>设备信息（Mac地址、唯一设备识别码、硬件序列号）、网路信息、位置信息、完全的网络访问权限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2B75B60" w14:textId="77777777" w:rsidR="00F256FA" w:rsidRDefault="000D4693">
            <w:pPr>
              <w:rPr>
                <w:rFonts w:ascii="宋体" w:eastAsia="宋体" w:hAnsi="宋体"/>
                <w:sz w:val="15"/>
                <w:szCs w:val="15"/>
              </w:rPr>
            </w:pPr>
            <w:r>
              <w:rPr>
                <w:rFonts w:ascii="宋体" w:eastAsia="宋体" w:hAnsi="宋体"/>
                <w:sz w:val="15"/>
                <w:szCs w:val="15"/>
              </w:rPr>
              <w:t>https://www.mi.com/about/new-privacy</w:t>
            </w:r>
          </w:p>
        </w:tc>
      </w:tr>
      <w:tr w:rsidR="00F256FA" w14:paraId="23746E66" w14:textId="77777777">
        <w:trPr>
          <w:trHeight w:val="76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B979F2F" w14:textId="77777777" w:rsidR="00F256FA" w:rsidRDefault="000D4693">
            <w:pPr>
              <w:rPr>
                <w:rFonts w:ascii="宋体" w:eastAsia="宋体" w:hAnsi="宋体"/>
                <w:sz w:val="15"/>
                <w:szCs w:val="15"/>
              </w:rPr>
            </w:pPr>
            <w:r>
              <w:rPr>
                <w:rFonts w:ascii="宋体" w:eastAsia="宋体" w:hAnsi="宋体"/>
                <w:sz w:val="15"/>
                <w:szCs w:val="15"/>
              </w:rPr>
              <w:t>友盟社会化分享</w:t>
            </w:r>
            <w:proofErr w:type="spellStart"/>
            <w:r>
              <w:rPr>
                <w:rFonts w:ascii="宋体" w:eastAsia="宋体" w:hAnsi="宋体"/>
                <w:sz w:val="15"/>
                <w:szCs w:val="15"/>
              </w:rPr>
              <w:t>sdk</w:t>
            </w:r>
            <w:proofErr w:type="spellEnd"/>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2C2A870" w14:textId="77777777" w:rsidR="00F256FA" w:rsidRDefault="000D4693">
            <w:pPr>
              <w:rPr>
                <w:rFonts w:ascii="宋体" w:eastAsia="宋体" w:hAnsi="宋体"/>
                <w:sz w:val="15"/>
                <w:szCs w:val="15"/>
              </w:rPr>
            </w:pPr>
            <w:r>
              <w:rPr>
                <w:rFonts w:ascii="宋体" w:eastAsia="宋体" w:hAnsi="宋体"/>
                <w:sz w:val="15"/>
                <w:szCs w:val="15"/>
              </w:rPr>
              <w:t>社交</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0C4ACC6" w14:textId="77777777" w:rsidR="00F256FA" w:rsidRDefault="000D4693">
            <w:pPr>
              <w:rPr>
                <w:rFonts w:ascii="宋体" w:eastAsia="宋体" w:hAnsi="宋体"/>
                <w:sz w:val="15"/>
                <w:szCs w:val="15"/>
              </w:rPr>
            </w:pPr>
            <w:r>
              <w:rPr>
                <w:rFonts w:ascii="宋体" w:eastAsia="宋体" w:hAnsi="宋体"/>
                <w:sz w:val="15"/>
                <w:szCs w:val="15"/>
              </w:rPr>
              <w:t>友盟同欣（北京）科技有限公司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74250AD5"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4C1D8497" w14:textId="77777777" w:rsidR="00F256FA" w:rsidRDefault="000D4693">
            <w:pPr>
              <w:rPr>
                <w:rFonts w:ascii="宋体" w:eastAsia="宋体" w:hAnsi="宋体"/>
                <w:sz w:val="15"/>
                <w:szCs w:val="15"/>
              </w:rPr>
            </w:pPr>
            <w:r>
              <w:rPr>
                <w:rFonts w:ascii="宋体" w:eastAsia="宋体" w:hAnsi="宋体"/>
                <w:sz w:val="15"/>
                <w:szCs w:val="15"/>
              </w:rPr>
              <w:t>https://www.umeng.com/page/policy?spm=a311a.7996332.0.0.13ca3080DpPFGx</w:t>
            </w:r>
          </w:p>
        </w:tc>
      </w:tr>
      <w:tr w:rsidR="00F256FA" w14:paraId="2A497703" w14:textId="77777777">
        <w:trPr>
          <w:trHeight w:val="123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44BBF4DA" w14:textId="77777777" w:rsidR="00F256FA" w:rsidRDefault="000D4693">
            <w:pPr>
              <w:rPr>
                <w:rFonts w:ascii="宋体" w:eastAsia="宋体" w:hAnsi="宋体"/>
                <w:sz w:val="15"/>
                <w:szCs w:val="15"/>
              </w:rPr>
            </w:pPr>
            <w:r>
              <w:rPr>
                <w:rFonts w:ascii="宋体" w:eastAsia="宋体" w:hAnsi="宋体"/>
                <w:sz w:val="15"/>
                <w:szCs w:val="15"/>
              </w:rPr>
              <w:t>友盟移动统计</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9AD3911" w14:textId="77777777" w:rsidR="00F256FA" w:rsidRDefault="000D4693">
            <w:pPr>
              <w:rPr>
                <w:rFonts w:ascii="宋体" w:eastAsia="宋体" w:hAnsi="宋体"/>
                <w:sz w:val="15"/>
                <w:szCs w:val="15"/>
              </w:rPr>
            </w:pPr>
            <w:r>
              <w:rPr>
                <w:rFonts w:ascii="宋体" w:eastAsia="宋体" w:hAnsi="宋体"/>
                <w:sz w:val="15"/>
                <w:szCs w:val="15"/>
              </w:rPr>
              <w:t>统计</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5733445" w14:textId="77777777" w:rsidR="00F256FA" w:rsidRDefault="000D4693">
            <w:pPr>
              <w:rPr>
                <w:rFonts w:ascii="宋体" w:eastAsia="宋体" w:hAnsi="宋体"/>
                <w:sz w:val="15"/>
                <w:szCs w:val="15"/>
              </w:rPr>
            </w:pPr>
            <w:r>
              <w:rPr>
                <w:rFonts w:ascii="宋体" w:eastAsia="宋体" w:hAnsi="宋体" w:hint="eastAsia"/>
                <w:sz w:val="15"/>
                <w:szCs w:val="15"/>
              </w:rPr>
              <w:t>友盟同欣（北京）科技有限公司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2FA8EE8B" w14:textId="77777777" w:rsidR="00F256FA" w:rsidRDefault="000D4693">
            <w:pPr>
              <w:rPr>
                <w:rFonts w:ascii="宋体" w:eastAsia="宋体" w:hAnsi="宋体"/>
                <w:sz w:val="15"/>
                <w:szCs w:val="15"/>
              </w:rPr>
            </w:pPr>
            <w:proofErr w:type="spellStart"/>
            <w:r>
              <w:rPr>
                <w:rFonts w:ascii="宋体" w:eastAsia="宋体" w:hAnsi="宋体"/>
                <w:sz w:val="15"/>
                <w:szCs w:val="15"/>
              </w:rPr>
              <w:t>AndroidId</w:t>
            </w:r>
            <w:proofErr w:type="spellEnd"/>
            <w:r>
              <w:rPr>
                <w:rFonts w:ascii="宋体" w:eastAsia="宋体" w:hAnsi="宋体"/>
                <w:sz w:val="15"/>
                <w:szCs w:val="15"/>
              </w:rPr>
              <w:t>/IMEI、网路信息、WIFI-mac、位置信息、网络权限、读取手机状态和身份、完全的网络访问权限</w:t>
            </w:r>
            <w:r>
              <w:rPr>
                <w:rFonts w:ascii="宋体" w:eastAsia="宋体" w:hAnsi="宋体" w:hint="eastAsia"/>
                <w:sz w:val="15"/>
                <w:szCs w:val="15"/>
              </w:rPr>
              <w:t>、SIM卡信息、MAC地址、设备信息（设备类型、版本、系统版本）、设备应用安装列表、</w:t>
            </w:r>
            <w:proofErr w:type="spellStart"/>
            <w:r>
              <w:rPr>
                <w:rFonts w:ascii="宋体" w:eastAsia="宋体" w:hAnsi="宋体" w:hint="eastAsia"/>
                <w:sz w:val="15"/>
                <w:szCs w:val="15"/>
              </w:rPr>
              <w:t>ssid</w:t>
            </w:r>
            <w:proofErr w:type="spellEnd"/>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7ED41C2A" w14:textId="77777777" w:rsidR="00F256FA" w:rsidRDefault="000D4693">
            <w:pPr>
              <w:rPr>
                <w:rFonts w:ascii="宋体" w:eastAsia="宋体" w:hAnsi="宋体"/>
                <w:sz w:val="15"/>
                <w:szCs w:val="15"/>
              </w:rPr>
            </w:pPr>
            <w:r>
              <w:rPr>
                <w:rFonts w:ascii="宋体" w:eastAsia="宋体" w:hAnsi="宋体"/>
                <w:sz w:val="15"/>
                <w:szCs w:val="15"/>
              </w:rPr>
              <w:t>https://www.umeng.com/page/policy?spm=a311a.7996332.0.0.13ca3080DpPFGx</w:t>
            </w:r>
          </w:p>
        </w:tc>
      </w:tr>
      <w:tr w:rsidR="00F256FA" w14:paraId="7C4754BF"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F677C63" w14:textId="77777777" w:rsidR="00F256FA" w:rsidRDefault="000D4693">
            <w:pPr>
              <w:rPr>
                <w:rFonts w:ascii="宋体" w:eastAsia="宋体" w:hAnsi="宋体"/>
                <w:sz w:val="15"/>
                <w:szCs w:val="15"/>
              </w:rPr>
            </w:pPr>
            <w:r>
              <w:rPr>
                <w:rFonts w:ascii="宋体" w:eastAsia="宋体" w:hAnsi="宋体"/>
                <w:sz w:val="15"/>
                <w:szCs w:val="15"/>
              </w:rPr>
              <w:t>七牛云存储</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01BDB0D"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7AF4994" w14:textId="77777777" w:rsidR="00F256FA" w:rsidRDefault="000D4693">
            <w:pPr>
              <w:rPr>
                <w:rFonts w:ascii="宋体" w:eastAsia="宋体" w:hAnsi="宋体"/>
                <w:sz w:val="15"/>
                <w:szCs w:val="15"/>
              </w:rPr>
            </w:pPr>
            <w:r>
              <w:rPr>
                <w:rFonts w:ascii="宋体" w:eastAsia="宋体" w:hAnsi="宋体"/>
                <w:sz w:val="15"/>
                <w:szCs w:val="15"/>
              </w:rPr>
              <w:t>上海七牛信息科技有限公司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4AA69406"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73897B2D" w14:textId="77777777" w:rsidR="00F256FA" w:rsidRDefault="000D4693">
            <w:pPr>
              <w:rPr>
                <w:rFonts w:ascii="宋体" w:eastAsia="宋体" w:hAnsi="宋体"/>
                <w:sz w:val="15"/>
                <w:szCs w:val="15"/>
              </w:rPr>
            </w:pPr>
            <w:r>
              <w:rPr>
                <w:rFonts w:ascii="宋体" w:eastAsia="宋体" w:hAnsi="宋体"/>
                <w:sz w:val="15"/>
                <w:szCs w:val="15"/>
              </w:rPr>
              <w:t>https://www.qiniu.com/privacy-right</w:t>
            </w:r>
          </w:p>
        </w:tc>
      </w:tr>
      <w:tr w:rsidR="00F256FA" w14:paraId="00DCAF43" w14:textId="77777777">
        <w:trPr>
          <w:trHeight w:val="97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78B16B3" w14:textId="77777777" w:rsidR="00F256FA" w:rsidRDefault="000D4693">
            <w:pPr>
              <w:rPr>
                <w:rFonts w:ascii="宋体" w:eastAsia="宋体" w:hAnsi="宋体"/>
                <w:sz w:val="15"/>
                <w:szCs w:val="15"/>
              </w:rPr>
            </w:pPr>
            <w:r>
              <w:rPr>
                <w:rFonts w:ascii="宋体" w:eastAsia="宋体" w:hAnsi="宋体"/>
                <w:sz w:val="15"/>
                <w:szCs w:val="15"/>
              </w:rPr>
              <w:t>极光推送</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DF2BFDA" w14:textId="77777777" w:rsidR="00F256FA" w:rsidRDefault="000D4693">
            <w:pPr>
              <w:rPr>
                <w:rFonts w:ascii="宋体" w:eastAsia="宋体" w:hAnsi="宋体"/>
                <w:sz w:val="15"/>
                <w:szCs w:val="15"/>
              </w:rPr>
            </w:pPr>
            <w:r>
              <w:rPr>
                <w:rFonts w:ascii="宋体" w:eastAsia="宋体" w:hAnsi="宋体"/>
                <w:sz w:val="15"/>
                <w:szCs w:val="15"/>
              </w:rPr>
              <w:t>推送</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4B6B41C" w14:textId="77777777" w:rsidR="00F256FA" w:rsidRDefault="000D4693">
            <w:pPr>
              <w:rPr>
                <w:rFonts w:ascii="宋体" w:eastAsia="宋体" w:hAnsi="宋体"/>
                <w:sz w:val="15"/>
                <w:szCs w:val="15"/>
              </w:rPr>
            </w:pPr>
            <w:r>
              <w:rPr>
                <w:rFonts w:ascii="宋体" w:eastAsia="宋体" w:hAnsi="宋体"/>
                <w:sz w:val="15"/>
                <w:szCs w:val="15"/>
              </w:rPr>
              <w:t>深圳市和讯华谷信息技术有限公 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60286C90" w14:textId="77777777" w:rsidR="00F256FA" w:rsidRDefault="000D4693">
            <w:pPr>
              <w:rPr>
                <w:rFonts w:ascii="宋体" w:eastAsia="宋体" w:hAnsi="宋体"/>
                <w:sz w:val="15"/>
                <w:szCs w:val="15"/>
              </w:rPr>
            </w:pPr>
            <w:r>
              <w:rPr>
                <w:rFonts w:ascii="宋体" w:eastAsia="宋体" w:hAnsi="宋体"/>
                <w:sz w:val="15"/>
                <w:szCs w:val="15"/>
              </w:rPr>
              <w:t>设备信息（Mac地址、唯一设备识别码、硬件序列号）、网路信息、位置信息、完全的网络访问权限</w:t>
            </w:r>
            <w:r>
              <w:rPr>
                <w:rFonts w:ascii="宋体" w:eastAsia="宋体" w:hAnsi="宋体" w:hint="eastAsia"/>
                <w:sz w:val="15"/>
                <w:szCs w:val="15"/>
              </w:rPr>
              <w:t>、任务列表、设备应用安装列表</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9D9BAB7" w14:textId="77777777" w:rsidR="00F256FA" w:rsidRDefault="007272A3">
            <w:pPr>
              <w:rPr>
                <w:rFonts w:ascii="宋体" w:eastAsia="宋体" w:hAnsi="宋体"/>
                <w:sz w:val="15"/>
                <w:szCs w:val="15"/>
              </w:rPr>
            </w:pPr>
            <w:hyperlink r:id="rId6" w:anchor="https://www.jiguang.cn/license/privacy" w:history="1">
              <w:r w:rsidR="000D4693">
                <w:rPr>
                  <w:rStyle w:val="ac"/>
                  <w:rFonts w:ascii="宋体" w:eastAsia="宋体" w:hAnsi="宋体"/>
                  <w:sz w:val="15"/>
                  <w:szCs w:val="15"/>
                </w:rPr>
                <w:t>https://www.jiguang.cn/license/privacy</w:t>
              </w:r>
            </w:hyperlink>
          </w:p>
        </w:tc>
      </w:tr>
      <w:tr w:rsidR="00F256FA" w14:paraId="64BD9F8D" w14:textId="77777777">
        <w:trPr>
          <w:trHeight w:val="97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D3C5A55" w14:textId="77777777" w:rsidR="00F256FA" w:rsidRDefault="000D4693">
            <w:pPr>
              <w:rPr>
                <w:rFonts w:ascii="宋体" w:eastAsia="宋体" w:hAnsi="宋体"/>
                <w:sz w:val="15"/>
                <w:szCs w:val="15"/>
              </w:rPr>
            </w:pPr>
            <w:r>
              <w:rPr>
                <w:rFonts w:ascii="宋体" w:eastAsia="宋体" w:hAnsi="宋体"/>
                <w:sz w:val="15"/>
                <w:szCs w:val="15"/>
              </w:rPr>
              <w:t>华为HMS推送</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F62432C" w14:textId="77777777" w:rsidR="00F256FA" w:rsidRDefault="000D4693">
            <w:pPr>
              <w:rPr>
                <w:rFonts w:ascii="宋体" w:eastAsia="宋体" w:hAnsi="宋体"/>
                <w:sz w:val="15"/>
                <w:szCs w:val="15"/>
              </w:rPr>
            </w:pPr>
            <w:r>
              <w:rPr>
                <w:rFonts w:ascii="宋体" w:eastAsia="宋体" w:hAnsi="宋体"/>
                <w:sz w:val="15"/>
                <w:szCs w:val="15"/>
              </w:rPr>
              <w:t>推送</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7B7E196" w14:textId="77777777" w:rsidR="00F256FA" w:rsidRDefault="000D4693">
            <w:pPr>
              <w:rPr>
                <w:rFonts w:ascii="宋体" w:eastAsia="宋体" w:hAnsi="宋体"/>
                <w:sz w:val="15"/>
                <w:szCs w:val="15"/>
              </w:rPr>
            </w:pPr>
            <w:r>
              <w:rPr>
                <w:rFonts w:ascii="宋体" w:eastAsia="宋体" w:hAnsi="宋体"/>
                <w:sz w:val="15"/>
                <w:szCs w:val="15"/>
              </w:rPr>
              <w:t>华为技术有限公司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64561D9E" w14:textId="77777777" w:rsidR="00F256FA" w:rsidRDefault="000D4693">
            <w:pPr>
              <w:rPr>
                <w:rFonts w:ascii="宋体" w:eastAsia="宋体" w:hAnsi="宋体"/>
                <w:sz w:val="15"/>
                <w:szCs w:val="15"/>
              </w:rPr>
            </w:pPr>
            <w:r>
              <w:rPr>
                <w:rFonts w:ascii="宋体" w:eastAsia="宋体" w:hAnsi="宋体"/>
                <w:sz w:val="15"/>
                <w:szCs w:val="15"/>
              </w:rPr>
              <w:t>设备信息（Mac地址、唯一设备识别码、硬件序列号）、网路信息、位置信息、完全的网络访问权限</w:t>
            </w:r>
            <w:r>
              <w:rPr>
                <w:rFonts w:ascii="宋体" w:eastAsia="宋体" w:hAnsi="宋体" w:hint="eastAsia"/>
                <w:sz w:val="15"/>
                <w:szCs w:val="15"/>
              </w:rPr>
              <w:t>、设备应用安装列表</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56BB266A" w14:textId="77777777" w:rsidR="00F256FA" w:rsidRDefault="000D4693">
            <w:pPr>
              <w:rPr>
                <w:rFonts w:ascii="宋体" w:eastAsia="宋体" w:hAnsi="宋体"/>
                <w:sz w:val="15"/>
                <w:szCs w:val="15"/>
              </w:rPr>
            </w:pPr>
            <w:r>
              <w:rPr>
                <w:rFonts w:ascii="宋体" w:eastAsia="宋体" w:hAnsi="宋体"/>
                <w:sz w:val="15"/>
                <w:szCs w:val="15"/>
              </w:rPr>
              <w:t>https://developer.huawei.com/consumer/cn/doc/development/HMS-Guides/push-privacy</w:t>
            </w:r>
          </w:p>
        </w:tc>
      </w:tr>
      <w:tr w:rsidR="00F256FA" w14:paraId="5EEB46A6"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99EC567" w14:textId="77777777" w:rsidR="00F256FA" w:rsidRDefault="000D4693">
            <w:pPr>
              <w:rPr>
                <w:rFonts w:ascii="宋体" w:eastAsia="宋体" w:hAnsi="宋体"/>
                <w:sz w:val="15"/>
                <w:szCs w:val="15"/>
              </w:rPr>
            </w:pPr>
            <w:r>
              <w:rPr>
                <w:rFonts w:ascii="宋体" w:eastAsia="宋体" w:hAnsi="宋体"/>
                <w:sz w:val="15"/>
                <w:szCs w:val="15"/>
              </w:rPr>
              <w:t>新浪微博</w:t>
            </w:r>
            <w:proofErr w:type="spellStart"/>
            <w:r>
              <w:rPr>
                <w:rFonts w:ascii="宋体" w:eastAsia="宋体" w:hAnsi="宋体"/>
                <w:sz w:val="15"/>
                <w:szCs w:val="15"/>
              </w:rPr>
              <w:t>sso</w:t>
            </w:r>
            <w:proofErr w:type="spellEnd"/>
            <w:r>
              <w:rPr>
                <w:rFonts w:ascii="宋体" w:eastAsia="宋体" w:hAnsi="宋体"/>
                <w:sz w:val="15"/>
                <w:szCs w:val="15"/>
              </w:rPr>
              <w:t>授权</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B07F0D0" w14:textId="77777777" w:rsidR="00F256FA" w:rsidRDefault="000D4693">
            <w:pPr>
              <w:rPr>
                <w:rFonts w:ascii="宋体" w:eastAsia="宋体" w:hAnsi="宋体"/>
                <w:sz w:val="15"/>
                <w:szCs w:val="15"/>
              </w:rPr>
            </w:pPr>
            <w:r>
              <w:rPr>
                <w:rFonts w:ascii="宋体" w:eastAsia="宋体" w:hAnsi="宋体"/>
                <w:sz w:val="15"/>
                <w:szCs w:val="15"/>
              </w:rPr>
              <w:t>社交</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AAE20B9" w14:textId="77777777" w:rsidR="00F256FA" w:rsidRDefault="000D4693">
            <w:pPr>
              <w:rPr>
                <w:rFonts w:ascii="宋体" w:eastAsia="宋体" w:hAnsi="宋体"/>
                <w:sz w:val="15"/>
                <w:szCs w:val="15"/>
              </w:rPr>
            </w:pPr>
            <w:r>
              <w:rPr>
                <w:rFonts w:ascii="宋体" w:eastAsia="宋体" w:hAnsi="宋体"/>
                <w:sz w:val="15"/>
                <w:szCs w:val="15"/>
              </w:rPr>
              <w:t>北京微梦创科网络技术有限公司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452A25C9"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7CF85BEB" w14:textId="77777777" w:rsidR="00F256FA" w:rsidRDefault="000D4693">
            <w:pPr>
              <w:rPr>
                <w:rFonts w:ascii="宋体" w:eastAsia="宋体" w:hAnsi="宋体"/>
                <w:sz w:val="15"/>
                <w:szCs w:val="15"/>
              </w:rPr>
            </w:pPr>
            <w:r>
              <w:rPr>
                <w:rFonts w:ascii="宋体" w:eastAsia="宋体" w:hAnsi="宋体"/>
                <w:sz w:val="15"/>
                <w:szCs w:val="15"/>
              </w:rPr>
              <w:t>https://weibo.com/signup/v5/privacy</w:t>
            </w:r>
          </w:p>
        </w:tc>
      </w:tr>
      <w:tr w:rsidR="00F256FA" w14:paraId="1440A7F1" w14:textId="77777777">
        <w:trPr>
          <w:trHeight w:val="127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30226F3" w14:textId="77777777" w:rsidR="00F256FA" w:rsidRDefault="000D4693">
            <w:pPr>
              <w:rPr>
                <w:rFonts w:ascii="宋体" w:eastAsia="宋体" w:hAnsi="宋体"/>
                <w:sz w:val="15"/>
                <w:szCs w:val="15"/>
              </w:rPr>
            </w:pPr>
            <w:r>
              <w:rPr>
                <w:rFonts w:ascii="宋体" w:eastAsia="宋体" w:hAnsi="宋体"/>
                <w:sz w:val="15"/>
                <w:szCs w:val="15"/>
              </w:rPr>
              <w:t>QQ互联</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49CE730" w14:textId="77777777" w:rsidR="00F256FA" w:rsidRDefault="000D4693">
            <w:pPr>
              <w:rPr>
                <w:rFonts w:ascii="宋体" w:eastAsia="宋体" w:hAnsi="宋体"/>
                <w:sz w:val="15"/>
                <w:szCs w:val="15"/>
              </w:rPr>
            </w:pPr>
            <w:r>
              <w:rPr>
                <w:rFonts w:ascii="宋体" w:eastAsia="宋体" w:hAnsi="宋体"/>
                <w:sz w:val="15"/>
                <w:szCs w:val="15"/>
              </w:rPr>
              <w:t>社交</w:t>
            </w:r>
          </w:p>
        </w:tc>
        <w:tc>
          <w:tcPr>
            <w:tcW w:w="1695" w:type="dxa"/>
            <w:tcBorders>
              <w:top w:val="nil"/>
              <w:left w:val="nil"/>
              <w:bottom w:val="single" w:sz="4" w:space="0" w:color="auto"/>
              <w:right w:val="nil"/>
            </w:tcBorders>
            <w:shd w:val="clear" w:color="auto" w:fill="auto"/>
            <w:vAlign w:val="center"/>
          </w:tcPr>
          <w:p w14:paraId="125DC4AE" w14:textId="77777777" w:rsidR="00F256FA" w:rsidRDefault="000D4693">
            <w:pPr>
              <w:rPr>
                <w:rFonts w:ascii="宋体" w:eastAsia="宋体" w:hAnsi="宋体"/>
                <w:sz w:val="15"/>
                <w:szCs w:val="15"/>
              </w:rPr>
            </w:pPr>
            <w:r>
              <w:rPr>
                <w:rFonts w:ascii="宋体" w:eastAsia="宋体" w:hAnsi="宋体"/>
                <w:sz w:val="15"/>
                <w:szCs w:val="15"/>
              </w:rPr>
              <w:t>深圳市腾讯计算机系统有限公司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324F0013"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BC29E53" w14:textId="77777777" w:rsidR="00F256FA" w:rsidRDefault="000D4693">
            <w:pPr>
              <w:rPr>
                <w:rFonts w:ascii="宋体" w:eastAsia="宋体" w:hAnsi="宋体"/>
                <w:sz w:val="15"/>
                <w:szCs w:val="15"/>
              </w:rPr>
            </w:pPr>
            <w:r>
              <w:rPr>
                <w:rFonts w:ascii="宋体" w:eastAsia="宋体" w:hAnsi="宋体"/>
                <w:sz w:val="15"/>
                <w:szCs w:val="15"/>
              </w:rPr>
              <w:t>https://wiki.connect.qq.com/qq%E4%BA%92%E8%81%94sdk%E9%9A%90%E7%A7%81%E4%BF%9D%E6%8A%A4%E5%A3%B0%E6%98%8E</w:t>
            </w:r>
          </w:p>
        </w:tc>
      </w:tr>
      <w:tr w:rsidR="00F256FA" w14:paraId="024B8649"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F7772DA" w14:textId="77777777" w:rsidR="00F256FA" w:rsidRDefault="000D4693">
            <w:pPr>
              <w:rPr>
                <w:rFonts w:ascii="宋体" w:eastAsia="宋体" w:hAnsi="宋体"/>
                <w:sz w:val="15"/>
                <w:szCs w:val="15"/>
              </w:rPr>
            </w:pPr>
            <w:r>
              <w:rPr>
                <w:rFonts w:ascii="宋体" w:eastAsia="宋体" w:hAnsi="宋体"/>
                <w:sz w:val="15"/>
                <w:szCs w:val="15"/>
              </w:rPr>
              <w:t>腾讯社交广告</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47DCA0E" w14:textId="77777777" w:rsidR="00F256FA" w:rsidRDefault="000D4693">
            <w:pPr>
              <w:rPr>
                <w:rFonts w:ascii="宋体" w:eastAsia="宋体" w:hAnsi="宋体"/>
                <w:sz w:val="15"/>
                <w:szCs w:val="15"/>
              </w:rPr>
            </w:pPr>
            <w:r>
              <w:rPr>
                <w:rFonts w:ascii="宋体" w:eastAsia="宋体" w:hAnsi="宋体"/>
                <w:sz w:val="15"/>
                <w:szCs w:val="15"/>
              </w:rPr>
              <w:t>广告</w:t>
            </w:r>
          </w:p>
        </w:tc>
        <w:tc>
          <w:tcPr>
            <w:tcW w:w="1695" w:type="dxa"/>
            <w:tcBorders>
              <w:top w:val="single" w:sz="4" w:space="0" w:color="auto"/>
              <w:left w:val="nil"/>
              <w:bottom w:val="single" w:sz="4" w:space="0" w:color="auto"/>
              <w:right w:val="nil"/>
            </w:tcBorders>
            <w:shd w:val="clear" w:color="auto" w:fill="auto"/>
            <w:vAlign w:val="center"/>
          </w:tcPr>
          <w:p w14:paraId="18BD6DC4" w14:textId="77777777" w:rsidR="00F256FA" w:rsidRDefault="000D4693">
            <w:pPr>
              <w:rPr>
                <w:rFonts w:ascii="宋体" w:eastAsia="宋体" w:hAnsi="宋体"/>
                <w:sz w:val="15"/>
                <w:szCs w:val="15"/>
              </w:rPr>
            </w:pPr>
            <w:r>
              <w:rPr>
                <w:rFonts w:ascii="宋体" w:eastAsia="宋体" w:hAnsi="宋体"/>
                <w:sz w:val="15"/>
                <w:szCs w:val="15"/>
              </w:rPr>
              <w:t>深圳市腾讯计算机系统有限公司</w:t>
            </w:r>
          </w:p>
        </w:tc>
        <w:tc>
          <w:tcPr>
            <w:tcW w:w="2274" w:type="dxa"/>
            <w:tcBorders>
              <w:top w:val="single" w:sz="4" w:space="0" w:color="1F2329"/>
              <w:left w:val="single" w:sz="4" w:space="0" w:color="1F2329"/>
              <w:bottom w:val="single" w:sz="4" w:space="0" w:color="auto"/>
              <w:right w:val="single" w:sz="4" w:space="0" w:color="1F2329"/>
            </w:tcBorders>
            <w:shd w:val="clear" w:color="auto" w:fill="auto"/>
            <w:vAlign w:val="center"/>
          </w:tcPr>
          <w:p w14:paraId="3628BF03"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5434A284" w14:textId="77777777" w:rsidR="00F256FA" w:rsidRDefault="000D4693">
            <w:pPr>
              <w:rPr>
                <w:rFonts w:ascii="宋体" w:eastAsia="宋体" w:hAnsi="宋体"/>
                <w:sz w:val="15"/>
                <w:szCs w:val="15"/>
              </w:rPr>
            </w:pPr>
            <w:r>
              <w:rPr>
                <w:rFonts w:ascii="宋体" w:eastAsia="宋体" w:hAnsi="宋体"/>
                <w:sz w:val="15"/>
                <w:szCs w:val="15"/>
              </w:rPr>
              <w:t>https://www.qq.com/yszc.htm</w:t>
            </w:r>
          </w:p>
        </w:tc>
      </w:tr>
      <w:tr w:rsidR="00F256FA" w14:paraId="7A622BFB"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F8A3D6A" w14:textId="77777777" w:rsidR="00F256FA" w:rsidRDefault="000D4693">
            <w:pPr>
              <w:rPr>
                <w:rFonts w:ascii="宋体" w:eastAsia="宋体" w:hAnsi="宋体"/>
                <w:sz w:val="15"/>
                <w:szCs w:val="15"/>
              </w:rPr>
            </w:pPr>
            <w:r>
              <w:rPr>
                <w:rFonts w:ascii="宋体" w:eastAsia="宋体" w:hAnsi="宋体"/>
                <w:sz w:val="15"/>
                <w:szCs w:val="15"/>
              </w:rPr>
              <w:t>新浪微博</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562FFDF" w14:textId="77777777" w:rsidR="00F256FA" w:rsidRDefault="000D4693">
            <w:pPr>
              <w:rPr>
                <w:rFonts w:ascii="宋体" w:eastAsia="宋体" w:hAnsi="宋体"/>
                <w:sz w:val="15"/>
                <w:szCs w:val="15"/>
              </w:rPr>
            </w:pPr>
            <w:r>
              <w:rPr>
                <w:rFonts w:ascii="宋体" w:eastAsia="宋体" w:hAnsi="宋体"/>
                <w:sz w:val="15"/>
                <w:szCs w:val="15"/>
              </w:rPr>
              <w:t>社交</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1FEEB39" w14:textId="77777777" w:rsidR="00F256FA" w:rsidRDefault="000D4693">
            <w:pPr>
              <w:rPr>
                <w:rFonts w:ascii="宋体" w:eastAsia="宋体" w:hAnsi="宋体"/>
                <w:sz w:val="15"/>
                <w:szCs w:val="15"/>
              </w:rPr>
            </w:pPr>
            <w:r>
              <w:rPr>
                <w:rFonts w:ascii="宋体" w:eastAsia="宋体" w:hAnsi="宋体"/>
                <w:sz w:val="15"/>
                <w:szCs w:val="15"/>
              </w:rPr>
              <w:t>北京微梦创科网络技术有限公司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3B92C20C"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82B261F" w14:textId="77777777" w:rsidR="00F256FA" w:rsidRDefault="000D4693">
            <w:pPr>
              <w:rPr>
                <w:rFonts w:ascii="宋体" w:eastAsia="宋体" w:hAnsi="宋体"/>
                <w:sz w:val="15"/>
                <w:szCs w:val="15"/>
              </w:rPr>
            </w:pPr>
            <w:r>
              <w:rPr>
                <w:rFonts w:ascii="宋体" w:eastAsia="宋体" w:hAnsi="宋体"/>
                <w:sz w:val="15"/>
                <w:szCs w:val="15"/>
              </w:rPr>
              <w:t>https://weibo.com/signup/v5/privacy</w:t>
            </w:r>
          </w:p>
        </w:tc>
      </w:tr>
      <w:tr w:rsidR="00F256FA" w14:paraId="42BFEB84"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33E2948" w14:textId="77777777" w:rsidR="00F256FA" w:rsidRDefault="000D4693">
            <w:pPr>
              <w:rPr>
                <w:rFonts w:ascii="宋体" w:eastAsia="宋体" w:hAnsi="宋体"/>
                <w:sz w:val="15"/>
                <w:szCs w:val="15"/>
              </w:rPr>
            </w:pPr>
            <w:r>
              <w:rPr>
                <w:rFonts w:ascii="宋体" w:eastAsia="宋体" w:hAnsi="宋体"/>
                <w:sz w:val="15"/>
                <w:szCs w:val="15"/>
              </w:rPr>
              <w:t>支付宝支付</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2C2749E" w14:textId="77777777" w:rsidR="00F256FA" w:rsidRDefault="000D4693">
            <w:pPr>
              <w:rPr>
                <w:rFonts w:ascii="宋体" w:eastAsia="宋体" w:hAnsi="宋体"/>
                <w:sz w:val="15"/>
                <w:szCs w:val="15"/>
              </w:rPr>
            </w:pPr>
            <w:r>
              <w:rPr>
                <w:rFonts w:ascii="宋体" w:eastAsia="宋体" w:hAnsi="宋体"/>
                <w:sz w:val="15"/>
                <w:szCs w:val="15"/>
              </w:rPr>
              <w:t>支付</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900937D" w14:textId="77777777" w:rsidR="00F256FA" w:rsidRDefault="000D4693">
            <w:pPr>
              <w:rPr>
                <w:rFonts w:ascii="宋体" w:eastAsia="宋体" w:hAnsi="宋体"/>
                <w:sz w:val="15"/>
                <w:szCs w:val="15"/>
              </w:rPr>
            </w:pPr>
            <w:r>
              <w:rPr>
                <w:rFonts w:ascii="宋体" w:eastAsia="宋体" w:hAnsi="宋体"/>
                <w:sz w:val="15"/>
                <w:szCs w:val="15"/>
              </w:rPr>
              <w:t>蚂蚁金服服务集团</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4626DDD4"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5C18E96D" w14:textId="77777777" w:rsidR="00F256FA" w:rsidRDefault="000D4693">
            <w:pPr>
              <w:rPr>
                <w:rFonts w:ascii="宋体" w:eastAsia="宋体" w:hAnsi="宋体"/>
                <w:sz w:val="15"/>
                <w:szCs w:val="15"/>
              </w:rPr>
            </w:pPr>
            <w:r>
              <w:rPr>
                <w:rFonts w:ascii="宋体" w:eastAsia="宋体" w:hAnsi="宋体"/>
                <w:sz w:val="15"/>
                <w:szCs w:val="15"/>
              </w:rPr>
              <w:t>https://render.alipay.com/p/c/k2cx0tg8</w:t>
            </w:r>
          </w:p>
        </w:tc>
      </w:tr>
      <w:tr w:rsidR="00F256FA" w14:paraId="6FF2C295" w14:textId="77777777">
        <w:trPr>
          <w:trHeight w:val="76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EA53876" w14:textId="77777777" w:rsidR="00F256FA" w:rsidRDefault="000D4693">
            <w:pPr>
              <w:rPr>
                <w:rFonts w:ascii="宋体" w:eastAsia="宋体" w:hAnsi="宋体"/>
                <w:sz w:val="15"/>
                <w:szCs w:val="15"/>
              </w:rPr>
            </w:pPr>
            <w:r>
              <w:rPr>
                <w:rFonts w:ascii="宋体" w:eastAsia="宋体" w:hAnsi="宋体"/>
                <w:sz w:val="15"/>
                <w:szCs w:val="15"/>
              </w:rPr>
              <w:t>微信</w:t>
            </w:r>
            <w:proofErr w:type="spellStart"/>
            <w:r>
              <w:rPr>
                <w:rFonts w:ascii="宋体" w:eastAsia="宋体" w:hAnsi="宋体"/>
                <w:sz w:val="15"/>
                <w:szCs w:val="15"/>
              </w:rPr>
              <w:t>sdk</w:t>
            </w:r>
            <w:proofErr w:type="spellEnd"/>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373FBAF"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38B22F2" w14:textId="77777777" w:rsidR="00F256FA" w:rsidRDefault="000D4693">
            <w:pPr>
              <w:rPr>
                <w:rFonts w:ascii="宋体" w:eastAsia="宋体" w:hAnsi="宋体"/>
                <w:sz w:val="15"/>
                <w:szCs w:val="15"/>
              </w:rPr>
            </w:pPr>
            <w:r>
              <w:rPr>
                <w:rFonts w:ascii="宋体" w:eastAsia="宋体" w:hAnsi="宋体"/>
                <w:sz w:val="15"/>
                <w:szCs w:val="15"/>
              </w:rPr>
              <w:t>深圳市腾讯计算机系统有限公司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7BC8647E"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51C43A05" w14:textId="77777777" w:rsidR="00F256FA" w:rsidRDefault="000D4693">
            <w:pPr>
              <w:rPr>
                <w:rFonts w:ascii="宋体" w:eastAsia="宋体" w:hAnsi="宋体"/>
                <w:sz w:val="15"/>
                <w:szCs w:val="15"/>
              </w:rPr>
            </w:pPr>
            <w:r>
              <w:rPr>
                <w:rFonts w:ascii="宋体" w:eastAsia="宋体" w:hAnsi="宋体"/>
                <w:sz w:val="15"/>
                <w:szCs w:val="15"/>
              </w:rPr>
              <w:t>https://weixin.qq.com/cgi-bin/readtemplate?lang=zh_CN&amp;t=weixin_agreement&amp;s=privacy</w:t>
            </w:r>
          </w:p>
        </w:tc>
      </w:tr>
      <w:tr w:rsidR="00F256FA" w14:paraId="7313FAEA" w14:textId="77777777">
        <w:trPr>
          <w:trHeight w:val="76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4F1FB621" w14:textId="77777777" w:rsidR="00F256FA" w:rsidRDefault="000D4693">
            <w:pPr>
              <w:rPr>
                <w:rFonts w:ascii="宋体" w:eastAsia="宋体" w:hAnsi="宋体"/>
                <w:sz w:val="15"/>
                <w:szCs w:val="15"/>
              </w:rPr>
            </w:pPr>
            <w:r>
              <w:rPr>
                <w:rFonts w:ascii="宋体" w:eastAsia="宋体" w:hAnsi="宋体"/>
                <w:sz w:val="15"/>
                <w:szCs w:val="15"/>
              </w:rPr>
              <w:t>阿里百川电商</w:t>
            </w:r>
            <w:proofErr w:type="spellStart"/>
            <w:r>
              <w:rPr>
                <w:rFonts w:ascii="宋体" w:eastAsia="宋体" w:hAnsi="宋体"/>
                <w:sz w:val="15"/>
                <w:szCs w:val="15"/>
              </w:rPr>
              <w:t>sdk</w:t>
            </w:r>
            <w:proofErr w:type="spellEnd"/>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E9AEE54"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8B5B3ED" w14:textId="77777777" w:rsidR="00F256FA" w:rsidRDefault="000D4693">
            <w:pPr>
              <w:rPr>
                <w:rFonts w:ascii="宋体" w:eastAsia="宋体" w:hAnsi="宋体"/>
                <w:sz w:val="15"/>
                <w:szCs w:val="15"/>
              </w:rPr>
            </w:pPr>
            <w:r>
              <w:rPr>
                <w:rFonts w:ascii="宋体" w:eastAsia="宋体" w:hAnsi="宋体"/>
                <w:sz w:val="15"/>
                <w:szCs w:val="15"/>
              </w:rPr>
              <w:t>阿里巴巴集团控股有限公司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DC479C5"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r>
              <w:rPr>
                <w:rFonts w:ascii="宋体" w:eastAsia="宋体" w:hAnsi="宋体" w:hint="eastAsia"/>
                <w:sz w:val="15"/>
                <w:szCs w:val="15"/>
              </w:rPr>
              <w:t>、设备应用安装列表、IMEI</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58038E9" w14:textId="77777777" w:rsidR="00F256FA" w:rsidRDefault="000D4693">
            <w:pPr>
              <w:rPr>
                <w:rFonts w:ascii="宋体" w:eastAsia="宋体" w:hAnsi="宋体"/>
                <w:sz w:val="15"/>
                <w:szCs w:val="15"/>
              </w:rPr>
            </w:pPr>
            <w:r>
              <w:rPr>
                <w:rFonts w:ascii="宋体" w:eastAsia="宋体" w:hAnsi="宋体"/>
                <w:sz w:val="15"/>
                <w:szCs w:val="15"/>
              </w:rPr>
              <w:t>https://developer.alibaba.com/docs/doc.htm?treeId=37&amp;articleId=105002&amp;docType=1</w:t>
            </w:r>
          </w:p>
        </w:tc>
      </w:tr>
      <w:tr w:rsidR="00F256FA" w14:paraId="054BF9E6" w14:textId="77777777">
        <w:trPr>
          <w:trHeight w:val="48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08DCCA8" w14:textId="77777777" w:rsidR="00F256FA" w:rsidRDefault="000D4693">
            <w:pPr>
              <w:rPr>
                <w:rFonts w:ascii="宋体" w:eastAsia="宋体" w:hAnsi="宋体"/>
                <w:sz w:val="15"/>
                <w:szCs w:val="15"/>
              </w:rPr>
            </w:pPr>
            <w:r>
              <w:rPr>
                <w:rFonts w:ascii="宋体" w:eastAsia="宋体" w:hAnsi="宋体"/>
                <w:sz w:val="15"/>
                <w:szCs w:val="15"/>
              </w:rPr>
              <w:t>穿山甲广告</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AF1275E" w14:textId="77777777" w:rsidR="00F256FA" w:rsidRDefault="000D4693">
            <w:pPr>
              <w:rPr>
                <w:rFonts w:ascii="宋体" w:eastAsia="宋体" w:hAnsi="宋体"/>
                <w:sz w:val="15"/>
                <w:szCs w:val="15"/>
              </w:rPr>
            </w:pPr>
            <w:r>
              <w:rPr>
                <w:rFonts w:ascii="宋体" w:eastAsia="宋体" w:hAnsi="宋体"/>
                <w:sz w:val="15"/>
                <w:szCs w:val="15"/>
              </w:rPr>
              <w:t>广告</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0800EEC" w14:textId="77777777" w:rsidR="00F256FA" w:rsidRDefault="000D4693">
            <w:pPr>
              <w:rPr>
                <w:rFonts w:ascii="宋体" w:eastAsia="宋体" w:hAnsi="宋体"/>
                <w:sz w:val="15"/>
                <w:szCs w:val="15"/>
              </w:rPr>
            </w:pPr>
            <w:r>
              <w:rPr>
                <w:rFonts w:ascii="宋体" w:eastAsia="宋体" w:hAnsi="宋体"/>
                <w:sz w:val="15"/>
                <w:szCs w:val="15"/>
              </w:rPr>
              <w:t>北京巨量引擎网络技</w:t>
            </w:r>
            <w:r>
              <w:rPr>
                <w:rFonts w:ascii="宋体" w:eastAsia="宋体" w:hAnsi="宋体"/>
                <w:sz w:val="15"/>
                <w:szCs w:val="15"/>
              </w:rPr>
              <w:lastRenderedPageBreak/>
              <w:t>术有限公司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5BC96267" w14:textId="77777777" w:rsidR="00F256FA" w:rsidRDefault="000D4693">
            <w:pPr>
              <w:rPr>
                <w:rFonts w:ascii="宋体" w:eastAsia="宋体" w:hAnsi="宋体"/>
                <w:sz w:val="15"/>
                <w:szCs w:val="15"/>
              </w:rPr>
            </w:pPr>
            <w:r>
              <w:rPr>
                <w:rFonts w:ascii="宋体" w:eastAsia="宋体" w:hAnsi="宋体"/>
                <w:sz w:val="15"/>
                <w:szCs w:val="15"/>
              </w:rPr>
              <w:lastRenderedPageBreak/>
              <w:t>设备信息、查看网络状态、完全</w:t>
            </w:r>
            <w:r>
              <w:rPr>
                <w:rFonts w:ascii="宋体" w:eastAsia="宋体" w:hAnsi="宋体"/>
                <w:sz w:val="15"/>
                <w:szCs w:val="15"/>
              </w:rPr>
              <w:lastRenderedPageBreak/>
              <w:t>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57D0EE1F" w14:textId="77777777" w:rsidR="00F256FA" w:rsidRDefault="000D4693">
            <w:pPr>
              <w:rPr>
                <w:rFonts w:ascii="宋体" w:eastAsia="宋体" w:hAnsi="宋体"/>
                <w:sz w:val="15"/>
                <w:szCs w:val="15"/>
              </w:rPr>
            </w:pPr>
            <w:r>
              <w:rPr>
                <w:rFonts w:ascii="宋体" w:eastAsia="宋体" w:hAnsi="宋体"/>
                <w:sz w:val="15"/>
                <w:szCs w:val="15"/>
              </w:rPr>
              <w:lastRenderedPageBreak/>
              <w:t>https://www.pangle.cn/privacy</w:t>
            </w:r>
          </w:p>
        </w:tc>
      </w:tr>
      <w:tr w:rsidR="00F256FA" w14:paraId="3B1521AC"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4EBEAFD7" w14:textId="77777777" w:rsidR="00F256FA" w:rsidRDefault="000D4693">
            <w:pPr>
              <w:rPr>
                <w:rFonts w:ascii="宋体" w:eastAsia="宋体" w:hAnsi="宋体"/>
                <w:sz w:val="15"/>
                <w:szCs w:val="15"/>
              </w:rPr>
            </w:pPr>
            <w:r>
              <w:rPr>
                <w:rFonts w:ascii="宋体" w:eastAsia="宋体" w:hAnsi="宋体"/>
                <w:sz w:val="15"/>
                <w:szCs w:val="15"/>
              </w:rPr>
              <w:t>神策大数据分析</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46CA94B" w14:textId="77777777" w:rsidR="00F256FA" w:rsidRDefault="000D4693">
            <w:pPr>
              <w:rPr>
                <w:rFonts w:ascii="宋体" w:eastAsia="宋体" w:hAnsi="宋体"/>
                <w:sz w:val="15"/>
                <w:szCs w:val="15"/>
              </w:rPr>
            </w:pPr>
            <w:r>
              <w:rPr>
                <w:rFonts w:ascii="宋体" w:eastAsia="宋体" w:hAnsi="宋体"/>
                <w:sz w:val="15"/>
                <w:szCs w:val="15"/>
              </w:rPr>
              <w:t>数据</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7A76215" w14:textId="77777777" w:rsidR="00F256FA" w:rsidRDefault="000D4693">
            <w:pPr>
              <w:rPr>
                <w:rFonts w:ascii="宋体" w:eastAsia="宋体" w:hAnsi="宋体"/>
                <w:sz w:val="15"/>
                <w:szCs w:val="15"/>
              </w:rPr>
            </w:pPr>
            <w:r>
              <w:rPr>
                <w:rFonts w:ascii="宋体" w:eastAsia="宋体" w:hAnsi="宋体" w:hint="eastAsia"/>
                <w:sz w:val="15"/>
                <w:szCs w:val="15"/>
              </w:rPr>
              <w:t>神策网络科技（北京）有限公司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4B6AB68A"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r>
              <w:rPr>
                <w:rFonts w:ascii="宋体" w:eastAsia="宋体" w:hAnsi="宋体" w:hint="eastAsia"/>
                <w:sz w:val="15"/>
                <w:szCs w:val="15"/>
              </w:rPr>
              <w:t>、移动设备识别码（IMEI）、WIFI信息、设备应用安装列表、MAC地址</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57E9B016" w14:textId="77777777" w:rsidR="00F256FA" w:rsidRDefault="000D4693">
            <w:pPr>
              <w:rPr>
                <w:rFonts w:ascii="宋体" w:eastAsia="宋体" w:hAnsi="宋体"/>
                <w:sz w:val="15"/>
                <w:szCs w:val="15"/>
              </w:rPr>
            </w:pPr>
            <w:r>
              <w:rPr>
                <w:rFonts w:ascii="宋体" w:eastAsia="宋体" w:hAnsi="宋体"/>
                <w:sz w:val="15"/>
                <w:szCs w:val="15"/>
              </w:rPr>
              <w:t>https://www.sensorsdata.cn/market/privacy_policy.html</w:t>
            </w:r>
          </w:p>
        </w:tc>
      </w:tr>
      <w:tr w:rsidR="00F256FA" w14:paraId="1D19B253" w14:textId="77777777">
        <w:trPr>
          <w:trHeight w:val="96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4B9899E" w14:textId="77777777" w:rsidR="00F256FA" w:rsidRDefault="000D4693">
            <w:pPr>
              <w:rPr>
                <w:rFonts w:ascii="宋体" w:eastAsia="宋体" w:hAnsi="宋体"/>
                <w:sz w:val="15"/>
                <w:szCs w:val="15"/>
              </w:rPr>
            </w:pPr>
            <w:r>
              <w:rPr>
                <w:rFonts w:ascii="宋体" w:eastAsia="宋体" w:hAnsi="宋体"/>
                <w:sz w:val="15"/>
                <w:szCs w:val="15"/>
              </w:rPr>
              <w:t>数美App安全防护</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4CE14CD6" w14:textId="77777777" w:rsidR="00F256FA" w:rsidRDefault="000D4693">
            <w:pPr>
              <w:rPr>
                <w:rFonts w:ascii="宋体" w:eastAsia="宋体" w:hAnsi="宋体"/>
                <w:sz w:val="15"/>
                <w:szCs w:val="15"/>
              </w:rPr>
            </w:pPr>
            <w:r>
              <w:rPr>
                <w:rFonts w:ascii="宋体" w:eastAsia="宋体" w:hAnsi="宋体"/>
                <w:sz w:val="15"/>
                <w:szCs w:val="15"/>
              </w:rPr>
              <w:t>安全</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A4D90CB" w14:textId="77777777" w:rsidR="00F256FA" w:rsidRDefault="000D4693">
            <w:pPr>
              <w:rPr>
                <w:rFonts w:ascii="宋体" w:eastAsia="宋体" w:hAnsi="宋体"/>
                <w:sz w:val="15"/>
                <w:szCs w:val="15"/>
              </w:rPr>
            </w:pPr>
            <w:r>
              <w:rPr>
                <w:rFonts w:ascii="宋体" w:eastAsia="宋体" w:hAnsi="宋体"/>
                <w:sz w:val="15"/>
                <w:szCs w:val="15"/>
              </w:rPr>
              <w:t>数美天下（北京）科技有限公司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CB8C0E6" w14:textId="77777777" w:rsidR="00F256FA" w:rsidRDefault="000D4693">
            <w:pPr>
              <w:rPr>
                <w:rFonts w:ascii="宋体" w:eastAsia="宋体" w:hAnsi="宋体"/>
                <w:sz w:val="15"/>
                <w:szCs w:val="15"/>
              </w:rPr>
            </w:pPr>
            <w:r>
              <w:rPr>
                <w:rFonts w:ascii="宋体" w:eastAsia="宋体" w:hAnsi="宋体" w:hint="eastAsia"/>
                <w:sz w:val="15"/>
                <w:szCs w:val="15"/>
              </w:rPr>
              <w:t>设备</w:t>
            </w:r>
            <w:r>
              <w:rPr>
                <w:rFonts w:ascii="宋体" w:eastAsia="宋体" w:hAnsi="宋体"/>
                <w:sz w:val="15"/>
                <w:szCs w:val="15"/>
              </w:rPr>
              <w:t>应用</w:t>
            </w:r>
            <w:r>
              <w:rPr>
                <w:rFonts w:ascii="宋体" w:eastAsia="宋体" w:hAnsi="宋体" w:hint="eastAsia"/>
                <w:sz w:val="15"/>
                <w:szCs w:val="15"/>
              </w:rPr>
              <w:t>安装</w:t>
            </w:r>
            <w:r>
              <w:rPr>
                <w:rFonts w:ascii="宋体" w:eastAsia="宋体" w:hAnsi="宋体"/>
                <w:sz w:val="15"/>
                <w:szCs w:val="15"/>
              </w:rPr>
              <w:t>列表、设备信息、查看网络状态、完全的网络访问权限、完全的网络访问权限</w:t>
            </w:r>
            <w:r>
              <w:rPr>
                <w:rFonts w:ascii="宋体" w:eastAsia="宋体" w:hAnsi="宋体" w:hint="eastAsia"/>
                <w:sz w:val="15"/>
                <w:szCs w:val="15"/>
              </w:rPr>
              <w:t>、WIFI信息、</w:t>
            </w:r>
            <w:proofErr w:type="spellStart"/>
            <w:r>
              <w:rPr>
                <w:rFonts w:ascii="宋体" w:eastAsia="宋体" w:hAnsi="宋体" w:hint="eastAsia"/>
                <w:sz w:val="15"/>
                <w:szCs w:val="15"/>
              </w:rPr>
              <w:t>ssid</w:t>
            </w:r>
            <w:proofErr w:type="spellEnd"/>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26CCE27E" w14:textId="77777777" w:rsidR="00F256FA" w:rsidRDefault="007272A3">
            <w:pPr>
              <w:rPr>
                <w:rFonts w:ascii="宋体" w:eastAsia="宋体" w:hAnsi="宋体"/>
                <w:sz w:val="15"/>
                <w:szCs w:val="15"/>
              </w:rPr>
            </w:pPr>
            <w:hyperlink r:id="rId7" w:anchor="https://www.ishumei.com/legal/cn/privacy.html" w:history="1">
              <w:r w:rsidR="000D4693">
                <w:rPr>
                  <w:rStyle w:val="ac"/>
                  <w:rFonts w:ascii="宋体" w:eastAsia="宋体" w:hAnsi="宋体"/>
                  <w:sz w:val="15"/>
                  <w:szCs w:val="15"/>
                </w:rPr>
                <w:t>https://www.ishumei.com/legal/cn/privacy.html</w:t>
              </w:r>
            </w:hyperlink>
          </w:p>
        </w:tc>
      </w:tr>
      <w:tr w:rsidR="00F256FA" w14:paraId="2AEA4BFA"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DDAD69E" w14:textId="77777777" w:rsidR="00F256FA" w:rsidRDefault="000D4693">
            <w:pPr>
              <w:rPr>
                <w:rFonts w:ascii="宋体" w:eastAsia="宋体" w:hAnsi="宋体"/>
                <w:sz w:val="15"/>
                <w:szCs w:val="15"/>
              </w:rPr>
            </w:pPr>
            <w:proofErr w:type="spellStart"/>
            <w:r>
              <w:rPr>
                <w:rFonts w:ascii="宋体" w:eastAsia="宋体" w:hAnsi="宋体"/>
                <w:sz w:val="15"/>
                <w:szCs w:val="15"/>
              </w:rPr>
              <w:t>datavisorApp</w:t>
            </w:r>
            <w:proofErr w:type="spellEnd"/>
            <w:r>
              <w:rPr>
                <w:rFonts w:ascii="宋体" w:eastAsia="宋体" w:hAnsi="宋体"/>
                <w:sz w:val="15"/>
                <w:szCs w:val="15"/>
              </w:rPr>
              <w:t>安全防护</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4F685BA4" w14:textId="77777777" w:rsidR="00F256FA" w:rsidRDefault="000D4693">
            <w:pPr>
              <w:rPr>
                <w:rFonts w:ascii="宋体" w:eastAsia="宋体" w:hAnsi="宋体"/>
                <w:sz w:val="15"/>
                <w:szCs w:val="15"/>
              </w:rPr>
            </w:pPr>
            <w:r>
              <w:rPr>
                <w:rFonts w:ascii="宋体" w:eastAsia="宋体" w:hAnsi="宋体"/>
                <w:sz w:val="15"/>
                <w:szCs w:val="15"/>
              </w:rPr>
              <w:t>安全</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1908050" w14:textId="77777777" w:rsidR="00F256FA" w:rsidRDefault="000D4693">
            <w:pPr>
              <w:rPr>
                <w:rFonts w:ascii="宋体" w:eastAsia="宋体" w:hAnsi="宋体"/>
                <w:sz w:val="15"/>
                <w:szCs w:val="15"/>
              </w:rPr>
            </w:pPr>
            <w:r>
              <w:rPr>
                <w:rFonts w:ascii="宋体" w:eastAsia="宋体" w:hAnsi="宋体"/>
                <w:sz w:val="15"/>
                <w:szCs w:val="15"/>
              </w:rPr>
              <w:t>北京维择科技有限公司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4F975FD1"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7D43BE59" w14:textId="77777777" w:rsidR="00F256FA" w:rsidRDefault="000D4693">
            <w:pPr>
              <w:rPr>
                <w:rFonts w:ascii="宋体" w:eastAsia="宋体" w:hAnsi="宋体"/>
                <w:sz w:val="15"/>
                <w:szCs w:val="15"/>
              </w:rPr>
            </w:pPr>
            <w:r>
              <w:rPr>
                <w:rFonts w:ascii="宋体" w:eastAsia="宋体" w:hAnsi="宋体"/>
                <w:sz w:val="15"/>
                <w:szCs w:val="15"/>
              </w:rPr>
              <w:t>https://www.datavisor.cn/privacy-policy/</w:t>
            </w:r>
          </w:p>
        </w:tc>
      </w:tr>
      <w:tr w:rsidR="00F256FA" w14:paraId="5D936586" w14:textId="77777777">
        <w:trPr>
          <w:trHeight w:val="72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971822B" w14:textId="77777777" w:rsidR="00F256FA" w:rsidRDefault="000D4693">
            <w:pPr>
              <w:rPr>
                <w:rFonts w:ascii="宋体" w:eastAsia="宋体" w:hAnsi="宋体"/>
                <w:sz w:val="15"/>
                <w:szCs w:val="15"/>
              </w:rPr>
            </w:pPr>
            <w:r>
              <w:rPr>
                <w:rFonts w:ascii="宋体" w:eastAsia="宋体" w:hAnsi="宋体"/>
                <w:sz w:val="15"/>
                <w:szCs w:val="15"/>
              </w:rPr>
              <w:t>智齿客服</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29BAF59" w14:textId="77777777" w:rsidR="00F256FA" w:rsidRDefault="000D4693">
            <w:pPr>
              <w:rPr>
                <w:rFonts w:ascii="宋体" w:eastAsia="宋体" w:hAnsi="宋体"/>
                <w:sz w:val="15"/>
                <w:szCs w:val="15"/>
              </w:rPr>
            </w:pPr>
            <w:r>
              <w:rPr>
                <w:rFonts w:ascii="宋体" w:eastAsia="宋体" w:hAnsi="宋体"/>
                <w:sz w:val="15"/>
                <w:szCs w:val="15"/>
              </w:rPr>
              <w:t>通信</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9A2A964" w14:textId="77777777" w:rsidR="00F256FA" w:rsidRDefault="000D4693">
            <w:pPr>
              <w:rPr>
                <w:rFonts w:ascii="宋体" w:eastAsia="宋体" w:hAnsi="宋体"/>
                <w:sz w:val="15"/>
                <w:szCs w:val="15"/>
              </w:rPr>
            </w:pPr>
            <w:r>
              <w:rPr>
                <w:rFonts w:ascii="宋体" w:eastAsia="宋体" w:hAnsi="宋体"/>
                <w:sz w:val="15"/>
                <w:szCs w:val="15"/>
              </w:rPr>
              <w:t>北京智齿博创科技有限公司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70496D24" w14:textId="77777777" w:rsidR="00F256FA" w:rsidRDefault="000D4693">
            <w:pPr>
              <w:rPr>
                <w:rFonts w:ascii="宋体" w:eastAsia="宋体" w:hAnsi="宋体"/>
                <w:sz w:val="15"/>
                <w:szCs w:val="15"/>
              </w:rPr>
            </w:pPr>
            <w:r>
              <w:rPr>
                <w:rFonts w:ascii="宋体" w:eastAsia="宋体" w:hAnsi="宋体"/>
                <w:sz w:val="15"/>
                <w:szCs w:val="15"/>
              </w:rPr>
              <w:t>相册、相机、麦克风、存储、读取手机状态和身份、完全的网络访问权限</w:t>
            </w:r>
            <w:r>
              <w:rPr>
                <w:rFonts w:ascii="宋体" w:eastAsia="宋体" w:hAnsi="宋体" w:hint="eastAsia"/>
                <w:sz w:val="15"/>
                <w:szCs w:val="15"/>
              </w:rPr>
              <w:t>、设备应用安装列表</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4BECFC2F" w14:textId="77777777" w:rsidR="00F256FA" w:rsidRDefault="000D4693">
            <w:pPr>
              <w:rPr>
                <w:rFonts w:ascii="宋体" w:eastAsia="宋体" w:hAnsi="宋体"/>
                <w:sz w:val="15"/>
                <w:szCs w:val="15"/>
              </w:rPr>
            </w:pPr>
            <w:r>
              <w:rPr>
                <w:rFonts w:ascii="宋体" w:eastAsia="宋体" w:hAnsi="宋体"/>
                <w:sz w:val="15"/>
                <w:szCs w:val="15"/>
              </w:rPr>
              <w:t>https://www.sobot.com/clause.html</w:t>
            </w:r>
          </w:p>
        </w:tc>
      </w:tr>
      <w:tr w:rsidR="00F256FA" w14:paraId="19CCB1A9" w14:textId="77777777">
        <w:trPr>
          <w:trHeight w:val="76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AAAA655" w14:textId="77777777" w:rsidR="00F256FA" w:rsidRDefault="000D4693">
            <w:pPr>
              <w:rPr>
                <w:rFonts w:ascii="宋体" w:eastAsia="宋体" w:hAnsi="宋体"/>
                <w:sz w:val="15"/>
                <w:szCs w:val="15"/>
              </w:rPr>
            </w:pPr>
            <w:r>
              <w:rPr>
                <w:rFonts w:ascii="宋体" w:eastAsia="宋体" w:hAnsi="宋体"/>
                <w:sz w:val="15"/>
                <w:szCs w:val="15"/>
              </w:rPr>
              <w:t>七鱼客服</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FBC1737" w14:textId="77777777" w:rsidR="00F256FA" w:rsidRDefault="000D4693">
            <w:pPr>
              <w:rPr>
                <w:rFonts w:ascii="宋体" w:eastAsia="宋体" w:hAnsi="宋体"/>
                <w:sz w:val="15"/>
                <w:szCs w:val="15"/>
              </w:rPr>
            </w:pPr>
            <w:r>
              <w:rPr>
                <w:rFonts w:ascii="宋体" w:eastAsia="宋体" w:hAnsi="宋体"/>
                <w:sz w:val="15"/>
                <w:szCs w:val="15"/>
              </w:rPr>
              <w:t>通信</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DD3A16C" w14:textId="77777777" w:rsidR="00F256FA" w:rsidRDefault="000D4693">
            <w:pPr>
              <w:rPr>
                <w:rFonts w:ascii="宋体" w:eastAsia="宋体" w:hAnsi="宋体"/>
                <w:sz w:val="15"/>
                <w:szCs w:val="15"/>
              </w:rPr>
            </w:pPr>
            <w:r>
              <w:rPr>
                <w:rFonts w:ascii="宋体" w:eastAsia="宋体" w:hAnsi="宋体"/>
                <w:sz w:val="15"/>
                <w:szCs w:val="15"/>
              </w:rPr>
              <w:t>杭州网易质云科技有限公司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6AE4A398" w14:textId="77777777" w:rsidR="00F256FA" w:rsidRDefault="000D4693">
            <w:pPr>
              <w:rPr>
                <w:rFonts w:ascii="宋体" w:eastAsia="宋体" w:hAnsi="宋体"/>
                <w:sz w:val="15"/>
                <w:szCs w:val="15"/>
              </w:rPr>
            </w:pPr>
            <w:r>
              <w:rPr>
                <w:rFonts w:ascii="宋体" w:eastAsia="宋体" w:hAnsi="宋体"/>
                <w:sz w:val="15"/>
                <w:szCs w:val="15"/>
              </w:rPr>
              <w:t>相册、相机、麦克风、存储、读取手机状态和身份、完全的网络访问权限</w:t>
            </w:r>
            <w:r>
              <w:rPr>
                <w:rFonts w:ascii="宋体" w:eastAsia="宋体" w:hAnsi="宋体" w:hint="eastAsia"/>
                <w:sz w:val="15"/>
                <w:szCs w:val="15"/>
              </w:rPr>
              <w:t>、设备类型、WIFI信息、MAC地址、设备应用安装列表、</w:t>
            </w:r>
            <w:proofErr w:type="spellStart"/>
            <w:r>
              <w:rPr>
                <w:rFonts w:ascii="宋体" w:eastAsia="宋体" w:hAnsi="宋体" w:hint="eastAsia"/>
                <w:sz w:val="15"/>
                <w:szCs w:val="15"/>
              </w:rPr>
              <w:t>AndroidID</w:t>
            </w:r>
            <w:proofErr w:type="spellEnd"/>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6064E5B1" w14:textId="77777777" w:rsidR="00F256FA" w:rsidRDefault="000D4693">
            <w:pPr>
              <w:rPr>
                <w:rFonts w:ascii="宋体" w:eastAsia="宋体" w:hAnsi="宋体"/>
                <w:sz w:val="15"/>
                <w:szCs w:val="15"/>
              </w:rPr>
            </w:pPr>
            <w:r>
              <w:rPr>
                <w:rFonts w:ascii="宋体" w:eastAsia="宋体" w:hAnsi="宋体"/>
                <w:sz w:val="15"/>
                <w:szCs w:val="15"/>
              </w:rPr>
              <w:t>https://reg.163.com/agreement_mobile_ysbh_wap.shtml?v=20171127</w:t>
            </w:r>
          </w:p>
        </w:tc>
      </w:tr>
      <w:tr w:rsidR="00F256FA" w14:paraId="279C37CC"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CC86B9F" w14:textId="77777777" w:rsidR="00F256FA" w:rsidRDefault="000D4693">
            <w:pPr>
              <w:rPr>
                <w:rFonts w:ascii="宋体" w:eastAsia="宋体" w:hAnsi="宋体"/>
                <w:sz w:val="15"/>
                <w:szCs w:val="15"/>
              </w:rPr>
            </w:pPr>
            <w:r>
              <w:rPr>
                <w:rFonts w:ascii="宋体" w:eastAsia="宋体" w:hAnsi="宋体"/>
                <w:sz w:val="15"/>
                <w:szCs w:val="15"/>
              </w:rPr>
              <w:t>得物热修复框架</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FD59AB1"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09C294F" w14:textId="77777777" w:rsidR="00F256FA" w:rsidRDefault="000D4693">
            <w:pPr>
              <w:rPr>
                <w:rFonts w:ascii="宋体" w:eastAsia="宋体" w:hAnsi="宋体"/>
                <w:sz w:val="15"/>
                <w:szCs w:val="15"/>
              </w:rPr>
            </w:pPr>
            <w:r>
              <w:rPr>
                <w:rFonts w:ascii="宋体" w:eastAsia="宋体" w:hAnsi="宋体"/>
                <w:sz w:val="15"/>
                <w:szCs w:val="15"/>
              </w:rPr>
              <w:t>上海识装信息科技有限公司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51E9673B"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22A30BB" w14:textId="77777777" w:rsidR="00F256FA" w:rsidRDefault="000D4693">
            <w:pPr>
              <w:rPr>
                <w:rFonts w:ascii="宋体" w:eastAsia="宋体" w:hAnsi="宋体"/>
                <w:sz w:val="15"/>
                <w:szCs w:val="15"/>
              </w:rPr>
            </w:pPr>
            <w:r>
              <w:rPr>
                <w:rFonts w:ascii="宋体" w:eastAsia="宋体" w:hAnsi="宋体"/>
                <w:sz w:val="15"/>
                <w:szCs w:val="15"/>
              </w:rPr>
              <w:t>https://m.poizon.com/hybird/h5other/private-policy</w:t>
            </w:r>
          </w:p>
        </w:tc>
      </w:tr>
      <w:tr w:rsidR="00F256FA" w14:paraId="5DB7C76F"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F1559FD" w14:textId="77777777" w:rsidR="00F256FA" w:rsidRDefault="000D4693">
            <w:pPr>
              <w:rPr>
                <w:rFonts w:ascii="宋体" w:eastAsia="宋体" w:hAnsi="宋体"/>
                <w:sz w:val="15"/>
                <w:szCs w:val="15"/>
              </w:rPr>
            </w:pPr>
            <w:r>
              <w:rPr>
                <w:rFonts w:ascii="宋体" w:eastAsia="宋体" w:hAnsi="宋体"/>
                <w:sz w:val="15"/>
                <w:szCs w:val="15"/>
              </w:rPr>
              <w:t>得物APM平台</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12A1753"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6CDB1E2" w14:textId="77777777" w:rsidR="00F256FA" w:rsidRDefault="000D4693">
            <w:pPr>
              <w:rPr>
                <w:rFonts w:ascii="宋体" w:eastAsia="宋体" w:hAnsi="宋体"/>
                <w:sz w:val="15"/>
                <w:szCs w:val="15"/>
              </w:rPr>
            </w:pPr>
            <w:r>
              <w:rPr>
                <w:rFonts w:ascii="宋体" w:eastAsia="宋体" w:hAnsi="宋体"/>
                <w:sz w:val="15"/>
                <w:szCs w:val="15"/>
              </w:rPr>
              <w:t>上海识装信息科技有限公司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3C2DDFB4"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46EBC37F" w14:textId="77777777" w:rsidR="00F256FA" w:rsidRDefault="000D4693">
            <w:pPr>
              <w:rPr>
                <w:rFonts w:ascii="宋体" w:eastAsia="宋体" w:hAnsi="宋体"/>
                <w:sz w:val="15"/>
                <w:szCs w:val="15"/>
              </w:rPr>
            </w:pPr>
            <w:r>
              <w:rPr>
                <w:rFonts w:ascii="宋体" w:eastAsia="宋体" w:hAnsi="宋体"/>
                <w:sz w:val="15"/>
                <w:szCs w:val="15"/>
              </w:rPr>
              <w:t>https://m.poizon.com/hybird/h5other/private-policy</w:t>
            </w:r>
          </w:p>
        </w:tc>
      </w:tr>
      <w:tr w:rsidR="00F256FA" w14:paraId="3C2EB6E0" w14:textId="77777777">
        <w:trPr>
          <w:trHeight w:val="150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E6AE788" w14:textId="77777777" w:rsidR="00F256FA" w:rsidRDefault="000D4693">
            <w:pPr>
              <w:rPr>
                <w:rFonts w:ascii="宋体" w:eastAsia="宋体" w:hAnsi="宋体"/>
                <w:sz w:val="15"/>
                <w:szCs w:val="15"/>
              </w:rPr>
            </w:pPr>
            <w:r>
              <w:rPr>
                <w:rFonts w:ascii="宋体" w:eastAsia="宋体" w:hAnsi="宋体" w:hint="eastAsia"/>
                <w:sz w:val="15"/>
                <w:szCs w:val="15"/>
              </w:rPr>
              <w:t>腾讯</w:t>
            </w:r>
            <w:proofErr w:type="spellStart"/>
            <w:r>
              <w:rPr>
                <w:rFonts w:ascii="宋体" w:eastAsia="宋体" w:hAnsi="宋体" w:hint="eastAsia"/>
                <w:sz w:val="15"/>
                <w:szCs w:val="15"/>
              </w:rPr>
              <w:t>bugly</w:t>
            </w:r>
            <w:proofErr w:type="spellEnd"/>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6413010"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DDD9FC4" w14:textId="77777777" w:rsidR="00F256FA" w:rsidRDefault="000D4693">
            <w:pPr>
              <w:rPr>
                <w:rFonts w:ascii="宋体" w:eastAsia="宋体" w:hAnsi="宋体"/>
                <w:sz w:val="15"/>
                <w:szCs w:val="15"/>
              </w:rPr>
            </w:pPr>
            <w:r>
              <w:rPr>
                <w:rFonts w:ascii="宋体" w:eastAsia="宋体" w:hAnsi="宋体"/>
                <w:sz w:val="15"/>
                <w:szCs w:val="15"/>
              </w:rPr>
              <w:t>深圳市腾讯计算机系统有限公司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A4706C2" w14:textId="77777777" w:rsidR="00F256FA" w:rsidRDefault="000D4693">
            <w:pPr>
              <w:rPr>
                <w:rFonts w:ascii="宋体" w:eastAsia="宋体" w:hAnsi="宋体"/>
                <w:sz w:val="15"/>
                <w:szCs w:val="15"/>
              </w:rPr>
            </w:pPr>
            <w:r>
              <w:rPr>
                <w:rFonts w:ascii="宋体" w:eastAsia="宋体" w:hAnsi="宋体"/>
                <w:sz w:val="15"/>
                <w:szCs w:val="15"/>
              </w:rPr>
              <w:t>ROM/RAM/SD卡容量、网络/语言状态、读取手机状态和身份、完全的网络访问权限</w:t>
            </w:r>
            <w:r>
              <w:rPr>
                <w:rFonts w:ascii="宋体" w:eastAsia="宋体" w:hAnsi="宋体"/>
                <w:sz w:val="15"/>
                <w:szCs w:val="15"/>
              </w:rPr>
              <w:br/>
              <w:t>设备信息：IMEI设备识别码</w:t>
            </w:r>
            <w:r>
              <w:rPr>
                <w:rFonts w:ascii="宋体" w:eastAsia="宋体" w:hAnsi="宋体" w:hint="eastAsia"/>
                <w:sz w:val="15"/>
                <w:szCs w:val="15"/>
              </w:rPr>
              <w:t>、设备类型、SIM卡信息</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31DB112D" w14:textId="77777777" w:rsidR="00F256FA" w:rsidRDefault="007272A3">
            <w:pPr>
              <w:rPr>
                <w:rFonts w:ascii="宋体" w:eastAsia="宋体" w:hAnsi="宋体"/>
                <w:sz w:val="15"/>
                <w:szCs w:val="15"/>
              </w:rPr>
            </w:pPr>
            <w:hyperlink r:id="rId8" w:anchor="9-bugly#https://bugly.qq.com/docs/user-guide/faq-android/?v=20200622202242#9-bugly" w:history="1">
              <w:r w:rsidR="000D4693">
                <w:rPr>
                  <w:rStyle w:val="ac"/>
                  <w:rFonts w:ascii="宋体" w:eastAsia="宋体" w:hAnsi="宋体"/>
                  <w:sz w:val="15"/>
                  <w:szCs w:val="15"/>
                </w:rPr>
                <w:t>https://bugly.qq.com/docs/user-guide/faq-android/?v=20200622202242#9-bugly</w:t>
              </w:r>
            </w:hyperlink>
          </w:p>
        </w:tc>
      </w:tr>
      <w:tr w:rsidR="00F256FA" w14:paraId="6A0FEC6E" w14:textId="77777777">
        <w:trPr>
          <w:trHeight w:val="72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72A8CCF" w14:textId="77777777" w:rsidR="00F256FA" w:rsidRDefault="000D4693">
            <w:pPr>
              <w:rPr>
                <w:rFonts w:ascii="宋体" w:eastAsia="宋体" w:hAnsi="宋体"/>
                <w:sz w:val="15"/>
                <w:szCs w:val="15"/>
              </w:rPr>
            </w:pPr>
            <w:r>
              <w:rPr>
                <w:rFonts w:ascii="宋体" w:eastAsia="宋体" w:hAnsi="宋体"/>
                <w:sz w:val="15"/>
                <w:szCs w:val="15"/>
              </w:rPr>
              <w:t>一键登录</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668CE71"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DC4BECF" w14:textId="77777777" w:rsidR="00F256FA" w:rsidRDefault="000D4693">
            <w:pPr>
              <w:rPr>
                <w:rFonts w:ascii="宋体" w:eastAsia="宋体" w:hAnsi="宋体"/>
                <w:sz w:val="15"/>
                <w:szCs w:val="15"/>
              </w:rPr>
            </w:pPr>
            <w:r>
              <w:rPr>
                <w:rFonts w:ascii="宋体" w:eastAsia="宋体" w:hAnsi="宋体" w:hint="eastAsia"/>
                <w:sz w:val="15"/>
                <w:szCs w:val="15"/>
              </w:rPr>
              <w:t>上海游昆信息技术有限公司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5FD8EB68" w14:textId="77777777" w:rsidR="00F256FA" w:rsidRDefault="000D4693">
            <w:pPr>
              <w:rPr>
                <w:rFonts w:ascii="宋体" w:eastAsia="宋体" w:hAnsi="宋体"/>
                <w:sz w:val="15"/>
                <w:szCs w:val="15"/>
              </w:rPr>
            </w:pPr>
            <w:r>
              <w:rPr>
                <w:rFonts w:ascii="宋体" w:eastAsia="宋体" w:hAnsi="宋体"/>
                <w:sz w:val="15"/>
                <w:szCs w:val="15"/>
              </w:rPr>
              <w:t>手机号码、运营商信息、网络状态、完全的网络访问权限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FCBD750" w14:textId="77777777" w:rsidR="00F256FA" w:rsidRDefault="000D4693">
            <w:pPr>
              <w:rPr>
                <w:rFonts w:ascii="宋体" w:eastAsia="宋体" w:hAnsi="宋体"/>
                <w:sz w:val="15"/>
                <w:szCs w:val="15"/>
              </w:rPr>
            </w:pPr>
            <w:r>
              <w:rPr>
                <w:rFonts w:ascii="宋体" w:eastAsia="宋体" w:hAnsi="宋体"/>
                <w:sz w:val="15"/>
                <w:szCs w:val="15"/>
              </w:rPr>
              <w:t>https://www.mob.com/about/policy</w:t>
            </w:r>
          </w:p>
        </w:tc>
      </w:tr>
      <w:tr w:rsidR="00F256FA" w14:paraId="124BF66C" w14:textId="77777777">
        <w:trPr>
          <w:trHeight w:val="153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7FEE2607" w14:textId="77777777" w:rsidR="00F256FA" w:rsidRDefault="000D4693">
            <w:pPr>
              <w:rPr>
                <w:rFonts w:ascii="宋体" w:eastAsia="宋体" w:hAnsi="宋体"/>
                <w:sz w:val="15"/>
                <w:szCs w:val="15"/>
              </w:rPr>
            </w:pPr>
            <w:r>
              <w:rPr>
                <w:rFonts w:ascii="宋体" w:eastAsia="宋体" w:hAnsi="宋体"/>
                <w:sz w:val="15"/>
                <w:szCs w:val="15"/>
              </w:rPr>
              <w:t>阿里云直播</w:t>
            </w:r>
            <w:proofErr w:type="spellStart"/>
            <w:r>
              <w:rPr>
                <w:rFonts w:ascii="宋体" w:eastAsia="宋体" w:hAnsi="宋体"/>
                <w:sz w:val="15"/>
                <w:szCs w:val="15"/>
              </w:rPr>
              <w:t>sdk</w:t>
            </w:r>
            <w:proofErr w:type="spellEnd"/>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6E35D439" w14:textId="77777777" w:rsidR="00F256FA" w:rsidRDefault="000D4693">
            <w:pPr>
              <w:rPr>
                <w:rFonts w:ascii="宋体" w:eastAsia="宋体" w:hAnsi="宋体"/>
                <w:sz w:val="15"/>
                <w:szCs w:val="15"/>
              </w:rPr>
            </w:pPr>
            <w:r>
              <w:rPr>
                <w:rFonts w:ascii="宋体" w:eastAsia="宋体" w:hAnsi="宋体"/>
                <w:sz w:val="15"/>
                <w:szCs w:val="15"/>
              </w:rPr>
              <w:t>直播</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21B8E50" w14:textId="77777777" w:rsidR="00F256FA" w:rsidRDefault="000D4693">
            <w:pPr>
              <w:rPr>
                <w:rFonts w:ascii="宋体" w:eastAsia="宋体" w:hAnsi="宋体"/>
                <w:sz w:val="15"/>
                <w:szCs w:val="15"/>
              </w:rPr>
            </w:pPr>
            <w:r>
              <w:rPr>
                <w:rFonts w:ascii="宋体" w:eastAsia="宋体" w:hAnsi="宋体"/>
                <w:sz w:val="15"/>
                <w:szCs w:val="15"/>
              </w:rPr>
              <w:t>阿里云计算有限公司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62F536E"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30A05790" w14:textId="77777777" w:rsidR="00F256FA" w:rsidRDefault="000D4693">
            <w:pPr>
              <w:rPr>
                <w:rFonts w:ascii="宋体" w:eastAsia="宋体" w:hAnsi="宋体"/>
                <w:sz w:val="15"/>
                <w:szCs w:val="15"/>
              </w:rPr>
            </w:pPr>
            <w:r>
              <w:rPr>
                <w:rFonts w:ascii="宋体" w:eastAsia="宋体" w:hAnsi="宋体"/>
                <w:sz w:val="15"/>
                <w:szCs w:val="15"/>
              </w:rPr>
              <w:t>http://terms.aliyun.com/legal-agreement/terms/suit_bu1_ali_cloud/suit_bu1_ali_cloud201902141711_54837.html?spm=5176.13279267.J_9220772140.90.11d1378ejncQD0</w:t>
            </w:r>
          </w:p>
        </w:tc>
      </w:tr>
      <w:tr w:rsidR="00F256FA" w14:paraId="5FAEF670" w14:textId="77777777">
        <w:trPr>
          <w:trHeight w:val="97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7394F2D" w14:textId="77777777" w:rsidR="00F256FA" w:rsidRDefault="000D4693">
            <w:pPr>
              <w:rPr>
                <w:rFonts w:ascii="宋体" w:eastAsia="宋体" w:hAnsi="宋体"/>
                <w:sz w:val="15"/>
                <w:szCs w:val="15"/>
              </w:rPr>
            </w:pPr>
            <w:r>
              <w:rPr>
                <w:rFonts w:ascii="宋体" w:eastAsia="宋体" w:hAnsi="宋体"/>
                <w:sz w:val="15"/>
                <w:szCs w:val="15"/>
              </w:rPr>
              <w:t>vivo消息推送</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C9F1ED4" w14:textId="77777777" w:rsidR="00F256FA" w:rsidRDefault="000D4693">
            <w:pPr>
              <w:rPr>
                <w:rFonts w:ascii="宋体" w:eastAsia="宋体" w:hAnsi="宋体"/>
                <w:sz w:val="15"/>
                <w:szCs w:val="15"/>
              </w:rPr>
            </w:pPr>
            <w:r>
              <w:rPr>
                <w:rFonts w:ascii="宋体" w:eastAsia="宋体" w:hAnsi="宋体"/>
                <w:sz w:val="15"/>
                <w:szCs w:val="15"/>
              </w:rPr>
              <w:t>推送</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F6E8EAC" w14:textId="77777777" w:rsidR="00F256FA" w:rsidRDefault="000D4693">
            <w:pPr>
              <w:rPr>
                <w:rFonts w:ascii="宋体" w:eastAsia="宋体" w:hAnsi="宋体"/>
                <w:sz w:val="15"/>
                <w:szCs w:val="15"/>
              </w:rPr>
            </w:pPr>
            <w:r>
              <w:rPr>
                <w:rFonts w:ascii="宋体" w:eastAsia="宋体" w:hAnsi="宋体"/>
                <w:sz w:val="15"/>
                <w:szCs w:val="15"/>
              </w:rPr>
              <w:t>维沃移动通信有限公司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F64264B" w14:textId="77777777" w:rsidR="00F256FA" w:rsidRDefault="000D4693">
            <w:pPr>
              <w:rPr>
                <w:rFonts w:ascii="宋体" w:eastAsia="宋体" w:hAnsi="宋体"/>
                <w:sz w:val="15"/>
                <w:szCs w:val="15"/>
              </w:rPr>
            </w:pPr>
            <w:r>
              <w:rPr>
                <w:rFonts w:ascii="宋体" w:eastAsia="宋体" w:hAnsi="宋体"/>
                <w:sz w:val="15"/>
                <w:szCs w:val="15"/>
              </w:rPr>
              <w:t>设备信息（Mac地址、唯一设备识别码、硬件序列号）、网路信息、位置信息、完全的网络访问权限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01DBB81" w14:textId="77777777" w:rsidR="00F256FA" w:rsidRDefault="000D4693">
            <w:pPr>
              <w:rPr>
                <w:rFonts w:ascii="宋体" w:eastAsia="宋体" w:hAnsi="宋体"/>
                <w:sz w:val="15"/>
                <w:szCs w:val="15"/>
              </w:rPr>
            </w:pPr>
            <w:r>
              <w:rPr>
                <w:rFonts w:ascii="宋体" w:eastAsia="宋体" w:hAnsi="宋体"/>
                <w:sz w:val="15"/>
                <w:szCs w:val="15"/>
              </w:rPr>
              <w:t>http://www.vivo.com.cn/about-vivo/privacy-policy</w:t>
            </w:r>
          </w:p>
        </w:tc>
      </w:tr>
      <w:tr w:rsidR="00F256FA" w14:paraId="3C19DDE4" w14:textId="77777777">
        <w:trPr>
          <w:trHeight w:val="1020"/>
          <w:jc w:val="center"/>
        </w:trPr>
        <w:tc>
          <w:tcPr>
            <w:tcW w:w="1418" w:type="dxa"/>
            <w:tcBorders>
              <w:top w:val="single" w:sz="4" w:space="0" w:color="1F2329"/>
              <w:left w:val="single" w:sz="4" w:space="0" w:color="1F2329"/>
              <w:bottom w:val="nil"/>
              <w:right w:val="single" w:sz="4" w:space="0" w:color="1F2329"/>
            </w:tcBorders>
            <w:shd w:val="clear" w:color="auto" w:fill="auto"/>
            <w:noWrap/>
            <w:vAlign w:val="center"/>
          </w:tcPr>
          <w:p w14:paraId="563117D4" w14:textId="77777777" w:rsidR="00F256FA" w:rsidRDefault="000D4693">
            <w:pPr>
              <w:rPr>
                <w:rFonts w:ascii="宋体" w:eastAsia="宋体" w:hAnsi="宋体"/>
                <w:sz w:val="15"/>
                <w:szCs w:val="15"/>
              </w:rPr>
            </w:pPr>
            <w:r>
              <w:rPr>
                <w:rFonts w:ascii="宋体" w:eastAsia="宋体" w:hAnsi="宋体"/>
                <w:sz w:val="15"/>
                <w:szCs w:val="15"/>
              </w:rPr>
              <w:t>oppo消息推送</w:t>
            </w:r>
          </w:p>
        </w:tc>
        <w:tc>
          <w:tcPr>
            <w:tcW w:w="851" w:type="dxa"/>
            <w:tcBorders>
              <w:top w:val="single" w:sz="4" w:space="0" w:color="1F2329"/>
              <w:left w:val="single" w:sz="4" w:space="0" w:color="1F2329"/>
              <w:bottom w:val="nil"/>
              <w:right w:val="single" w:sz="4" w:space="0" w:color="1F2329"/>
            </w:tcBorders>
            <w:shd w:val="clear" w:color="auto" w:fill="auto"/>
            <w:noWrap/>
            <w:vAlign w:val="center"/>
          </w:tcPr>
          <w:p w14:paraId="346C047F" w14:textId="77777777" w:rsidR="00F256FA" w:rsidRDefault="000D4693">
            <w:pPr>
              <w:rPr>
                <w:rFonts w:ascii="宋体" w:eastAsia="宋体" w:hAnsi="宋体"/>
                <w:sz w:val="15"/>
                <w:szCs w:val="15"/>
              </w:rPr>
            </w:pPr>
            <w:r>
              <w:rPr>
                <w:rFonts w:ascii="宋体" w:eastAsia="宋体" w:hAnsi="宋体"/>
                <w:sz w:val="15"/>
                <w:szCs w:val="15"/>
              </w:rPr>
              <w:t>推送</w:t>
            </w:r>
          </w:p>
        </w:tc>
        <w:tc>
          <w:tcPr>
            <w:tcW w:w="1695" w:type="dxa"/>
            <w:tcBorders>
              <w:top w:val="single" w:sz="4" w:space="0" w:color="1F2329"/>
              <w:left w:val="single" w:sz="4" w:space="0" w:color="1F2329"/>
              <w:bottom w:val="nil"/>
              <w:right w:val="single" w:sz="4" w:space="0" w:color="1F2329"/>
            </w:tcBorders>
            <w:shd w:val="clear" w:color="auto" w:fill="auto"/>
            <w:noWrap/>
            <w:vAlign w:val="center"/>
          </w:tcPr>
          <w:p w14:paraId="2EF545DE" w14:textId="77777777" w:rsidR="00F256FA" w:rsidRDefault="000D4693">
            <w:pPr>
              <w:rPr>
                <w:rFonts w:ascii="宋体" w:eastAsia="宋体" w:hAnsi="宋体"/>
                <w:sz w:val="15"/>
                <w:szCs w:val="15"/>
              </w:rPr>
            </w:pPr>
            <w:r>
              <w:rPr>
                <w:rFonts w:ascii="宋体" w:eastAsia="宋体" w:hAnsi="宋体"/>
                <w:sz w:val="15"/>
                <w:szCs w:val="15"/>
              </w:rPr>
              <w:t>OPPO 广东移动通信有限公司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1286254D" w14:textId="77777777" w:rsidR="00F256FA" w:rsidRDefault="000D4693">
            <w:pPr>
              <w:rPr>
                <w:rFonts w:ascii="宋体" w:eastAsia="宋体" w:hAnsi="宋体"/>
                <w:sz w:val="15"/>
                <w:szCs w:val="15"/>
              </w:rPr>
            </w:pPr>
            <w:r>
              <w:rPr>
                <w:rFonts w:ascii="宋体" w:eastAsia="宋体" w:hAnsi="宋体"/>
                <w:sz w:val="15"/>
                <w:szCs w:val="15"/>
              </w:rPr>
              <w:t>设备信息（Mac地址、唯一设备识别码、硬件序列号）、网路信息、位置信息、完全的网络访问权限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3F51B1AC" w14:textId="77777777" w:rsidR="00F256FA" w:rsidRDefault="000D4693">
            <w:pPr>
              <w:rPr>
                <w:rFonts w:ascii="宋体" w:eastAsia="宋体" w:hAnsi="宋体"/>
                <w:sz w:val="15"/>
                <w:szCs w:val="15"/>
              </w:rPr>
            </w:pPr>
            <w:r>
              <w:rPr>
                <w:rFonts w:ascii="宋体" w:eastAsia="宋体" w:hAnsi="宋体"/>
                <w:sz w:val="15"/>
                <w:szCs w:val="15"/>
              </w:rPr>
              <w:t>https://www.oppo.com/cn/service/help/640?id=640&amp;name=%E6%9C%8D%E5%8A%A1%E6%94%BF%E7%AD%96&amp;hdscreen=1</w:t>
            </w:r>
          </w:p>
        </w:tc>
      </w:tr>
      <w:tr w:rsidR="00F256FA" w14:paraId="009B0589" w14:textId="77777777">
        <w:trPr>
          <w:trHeight w:val="765"/>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47623577" w14:textId="77777777" w:rsidR="00F256FA" w:rsidRDefault="000D4693">
            <w:pPr>
              <w:rPr>
                <w:rFonts w:ascii="宋体" w:eastAsia="宋体" w:hAnsi="宋体"/>
                <w:sz w:val="15"/>
                <w:szCs w:val="15"/>
              </w:rPr>
            </w:pPr>
            <w:r>
              <w:rPr>
                <w:rFonts w:ascii="宋体" w:eastAsia="宋体" w:hAnsi="宋体"/>
                <w:sz w:val="15"/>
                <w:szCs w:val="15"/>
              </w:rPr>
              <w:lastRenderedPageBreak/>
              <w:t>中国移动一键登录</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DA9F491"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C182C74" w14:textId="77777777" w:rsidR="00F256FA" w:rsidRDefault="000D4693">
            <w:pPr>
              <w:rPr>
                <w:rFonts w:ascii="宋体" w:eastAsia="宋体" w:hAnsi="宋体"/>
                <w:sz w:val="15"/>
                <w:szCs w:val="15"/>
              </w:rPr>
            </w:pPr>
            <w:r>
              <w:rPr>
                <w:rFonts w:ascii="宋体" w:eastAsia="宋体" w:hAnsi="宋体"/>
                <w:sz w:val="15"/>
                <w:szCs w:val="15"/>
              </w:rPr>
              <w:t>中移信息技术公司</w:t>
            </w:r>
          </w:p>
        </w:tc>
        <w:tc>
          <w:tcPr>
            <w:tcW w:w="2274" w:type="dxa"/>
            <w:tcBorders>
              <w:top w:val="single" w:sz="4" w:space="0" w:color="1F2329"/>
              <w:left w:val="nil"/>
              <w:bottom w:val="nil"/>
              <w:right w:val="single" w:sz="4" w:space="0" w:color="1F2329"/>
            </w:tcBorders>
            <w:shd w:val="clear" w:color="auto" w:fill="auto"/>
            <w:vAlign w:val="center"/>
          </w:tcPr>
          <w:p w14:paraId="666E2672"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nil"/>
              <w:right w:val="single" w:sz="4" w:space="0" w:color="1F2329"/>
            </w:tcBorders>
            <w:shd w:val="clear" w:color="auto" w:fill="auto"/>
            <w:vAlign w:val="center"/>
          </w:tcPr>
          <w:p w14:paraId="2AC5C81F" w14:textId="77777777" w:rsidR="00F256FA" w:rsidRDefault="000D4693">
            <w:pPr>
              <w:rPr>
                <w:rFonts w:ascii="宋体" w:eastAsia="宋体" w:hAnsi="宋体"/>
                <w:sz w:val="15"/>
                <w:szCs w:val="15"/>
              </w:rPr>
            </w:pPr>
            <w:r>
              <w:rPr>
                <w:rFonts w:ascii="宋体" w:eastAsia="宋体" w:hAnsi="宋体"/>
                <w:sz w:val="15"/>
                <w:szCs w:val="15"/>
              </w:rPr>
              <w:t>https://www.he.10086.cn/protocol/pc/PersonalInfoProtectionPolicy.html</w:t>
            </w:r>
          </w:p>
        </w:tc>
      </w:tr>
      <w:tr w:rsidR="00F256FA" w14:paraId="678CA39C"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56301C0E" w14:textId="77777777" w:rsidR="00F256FA" w:rsidRDefault="000D4693">
            <w:pPr>
              <w:rPr>
                <w:rFonts w:ascii="宋体" w:eastAsia="宋体" w:hAnsi="宋体"/>
                <w:sz w:val="15"/>
                <w:szCs w:val="15"/>
              </w:rPr>
            </w:pPr>
            <w:r>
              <w:rPr>
                <w:rFonts w:ascii="宋体" w:eastAsia="宋体" w:hAnsi="宋体"/>
                <w:sz w:val="15"/>
                <w:szCs w:val="15"/>
              </w:rPr>
              <w:t>中国联通一键登录</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EB12346"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CA2FFBC" w14:textId="77777777" w:rsidR="00F256FA" w:rsidRDefault="000D4693">
            <w:pPr>
              <w:rPr>
                <w:rFonts w:ascii="宋体" w:eastAsia="宋体" w:hAnsi="宋体"/>
                <w:sz w:val="15"/>
                <w:szCs w:val="15"/>
              </w:rPr>
            </w:pPr>
            <w:r>
              <w:rPr>
                <w:rFonts w:ascii="宋体" w:eastAsia="宋体" w:hAnsi="宋体"/>
                <w:sz w:val="15"/>
                <w:szCs w:val="15"/>
              </w:rPr>
              <w:t>中国联合网络通信集团有限公司</w:t>
            </w:r>
          </w:p>
        </w:tc>
        <w:tc>
          <w:tcPr>
            <w:tcW w:w="2274" w:type="dxa"/>
            <w:tcBorders>
              <w:top w:val="single" w:sz="4" w:space="0" w:color="1F2329"/>
              <w:left w:val="nil"/>
              <w:bottom w:val="single" w:sz="4" w:space="0" w:color="1F2329"/>
              <w:right w:val="single" w:sz="4" w:space="0" w:color="1F2329"/>
            </w:tcBorders>
            <w:shd w:val="clear" w:color="auto" w:fill="auto"/>
            <w:vAlign w:val="center"/>
          </w:tcPr>
          <w:p w14:paraId="543997D4"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40827343" w14:textId="77777777" w:rsidR="00F256FA" w:rsidRDefault="007272A3">
            <w:pPr>
              <w:rPr>
                <w:rFonts w:ascii="宋体" w:eastAsia="宋体" w:hAnsi="宋体"/>
                <w:sz w:val="15"/>
                <w:szCs w:val="15"/>
              </w:rPr>
            </w:pPr>
            <w:hyperlink r:id="rId9" w:anchor="https://m.client.10010.com/mobileService/userPrivacy.jsp" w:history="1">
              <w:r w:rsidR="000D4693">
                <w:rPr>
                  <w:rStyle w:val="ac"/>
                  <w:rFonts w:ascii="宋体" w:eastAsia="宋体" w:hAnsi="宋体"/>
                  <w:sz w:val="15"/>
                  <w:szCs w:val="15"/>
                </w:rPr>
                <w:t>https://m.client.10010.com/mobileService/userPrivacy.jsp</w:t>
              </w:r>
            </w:hyperlink>
          </w:p>
        </w:tc>
      </w:tr>
      <w:tr w:rsidR="00F256FA" w14:paraId="1B5B5037" w14:textId="77777777">
        <w:trPr>
          <w:trHeight w:val="51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96D8273" w14:textId="77777777" w:rsidR="00F256FA" w:rsidRDefault="000D4693">
            <w:pPr>
              <w:rPr>
                <w:rFonts w:ascii="宋体" w:eastAsia="宋体" w:hAnsi="宋体"/>
                <w:sz w:val="15"/>
                <w:szCs w:val="15"/>
              </w:rPr>
            </w:pPr>
            <w:r>
              <w:rPr>
                <w:rFonts w:ascii="宋体" w:eastAsia="宋体" w:hAnsi="宋体"/>
                <w:sz w:val="15"/>
                <w:szCs w:val="15"/>
              </w:rPr>
              <w:t>中国电信一键登录</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9322309"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3376DF05" w14:textId="77777777" w:rsidR="00F256FA" w:rsidRDefault="000D4693">
            <w:pPr>
              <w:rPr>
                <w:rFonts w:ascii="宋体" w:eastAsia="宋体" w:hAnsi="宋体"/>
                <w:sz w:val="15"/>
                <w:szCs w:val="15"/>
              </w:rPr>
            </w:pPr>
            <w:r>
              <w:rPr>
                <w:rFonts w:ascii="宋体" w:eastAsia="宋体" w:hAnsi="宋体"/>
                <w:sz w:val="15"/>
                <w:szCs w:val="15"/>
              </w:rPr>
              <w:t>世纪龙信息网络有限责任公司</w:t>
            </w:r>
          </w:p>
        </w:tc>
        <w:tc>
          <w:tcPr>
            <w:tcW w:w="2274" w:type="dxa"/>
            <w:tcBorders>
              <w:top w:val="single" w:sz="4" w:space="0" w:color="1F2329"/>
              <w:left w:val="nil"/>
              <w:bottom w:val="single" w:sz="4" w:space="0" w:color="1F2329"/>
              <w:right w:val="single" w:sz="4" w:space="0" w:color="1F2329"/>
            </w:tcBorders>
            <w:shd w:val="clear" w:color="auto" w:fill="auto"/>
            <w:vAlign w:val="center"/>
          </w:tcPr>
          <w:p w14:paraId="725698FB"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7F37D109" w14:textId="77777777" w:rsidR="00F256FA" w:rsidRDefault="000D4693">
            <w:pPr>
              <w:rPr>
                <w:rFonts w:ascii="宋体" w:eastAsia="宋体" w:hAnsi="宋体"/>
                <w:sz w:val="15"/>
                <w:szCs w:val="15"/>
              </w:rPr>
            </w:pPr>
            <w:r>
              <w:rPr>
                <w:rFonts w:ascii="宋体" w:eastAsia="宋体" w:hAnsi="宋体"/>
                <w:sz w:val="15"/>
                <w:szCs w:val="15"/>
              </w:rPr>
              <w:t>https://e.189.cn/sdk/agreement/detail.do?hidetop=true&amp;appKey=</w:t>
            </w:r>
          </w:p>
        </w:tc>
      </w:tr>
      <w:tr w:rsidR="00F256FA" w14:paraId="52CC111F" w14:textId="77777777">
        <w:trPr>
          <w:trHeight w:val="153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192110E5" w14:textId="77777777" w:rsidR="00F256FA" w:rsidRDefault="000D4693">
            <w:pPr>
              <w:rPr>
                <w:rFonts w:ascii="宋体" w:eastAsia="宋体" w:hAnsi="宋体"/>
                <w:sz w:val="15"/>
                <w:szCs w:val="15"/>
              </w:rPr>
            </w:pPr>
            <w:r>
              <w:rPr>
                <w:rFonts w:ascii="宋体" w:eastAsia="宋体" w:hAnsi="宋体"/>
                <w:sz w:val="15"/>
                <w:szCs w:val="15"/>
              </w:rPr>
              <w:t>阿里云日志服务</w:t>
            </w:r>
          </w:p>
        </w:tc>
        <w:tc>
          <w:tcPr>
            <w:tcW w:w="851"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2491DC89" w14:textId="77777777" w:rsidR="00F256FA" w:rsidRDefault="000D4693">
            <w:pPr>
              <w:rPr>
                <w:rFonts w:ascii="宋体" w:eastAsia="宋体" w:hAnsi="宋体"/>
                <w:sz w:val="15"/>
                <w:szCs w:val="15"/>
              </w:rPr>
            </w:pPr>
            <w:r>
              <w:rPr>
                <w:rFonts w:ascii="宋体" w:eastAsia="宋体" w:hAnsi="宋体"/>
                <w:sz w:val="15"/>
                <w:szCs w:val="15"/>
              </w:rPr>
              <w:t>框架</w:t>
            </w:r>
          </w:p>
        </w:tc>
        <w:tc>
          <w:tcPr>
            <w:tcW w:w="1695" w:type="dxa"/>
            <w:tcBorders>
              <w:top w:val="single" w:sz="4" w:space="0" w:color="1F2329"/>
              <w:left w:val="single" w:sz="4" w:space="0" w:color="1F2329"/>
              <w:bottom w:val="single" w:sz="4" w:space="0" w:color="1F2329"/>
              <w:right w:val="single" w:sz="4" w:space="0" w:color="1F2329"/>
            </w:tcBorders>
            <w:shd w:val="clear" w:color="auto" w:fill="auto"/>
            <w:noWrap/>
            <w:vAlign w:val="center"/>
          </w:tcPr>
          <w:p w14:paraId="0AC64838" w14:textId="77777777" w:rsidR="00F256FA" w:rsidRDefault="000D4693">
            <w:pPr>
              <w:rPr>
                <w:rFonts w:ascii="宋体" w:eastAsia="宋体" w:hAnsi="宋体"/>
                <w:sz w:val="15"/>
                <w:szCs w:val="15"/>
              </w:rPr>
            </w:pPr>
            <w:r>
              <w:rPr>
                <w:rFonts w:ascii="宋体" w:eastAsia="宋体" w:hAnsi="宋体"/>
                <w:sz w:val="15"/>
                <w:szCs w:val="15"/>
              </w:rPr>
              <w:t>阿里云计算有限公司</w:t>
            </w:r>
          </w:p>
        </w:tc>
        <w:tc>
          <w:tcPr>
            <w:tcW w:w="2274" w:type="dxa"/>
            <w:tcBorders>
              <w:top w:val="single" w:sz="4" w:space="0" w:color="1F2329"/>
              <w:left w:val="nil"/>
              <w:bottom w:val="nil"/>
              <w:right w:val="single" w:sz="4" w:space="0" w:color="1F2329"/>
            </w:tcBorders>
            <w:shd w:val="clear" w:color="auto" w:fill="auto"/>
            <w:vAlign w:val="center"/>
          </w:tcPr>
          <w:p w14:paraId="73CD34A7" w14:textId="77777777" w:rsidR="00F256FA" w:rsidRDefault="000D4693">
            <w:pPr>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nil"/>
              <w:right w:val="single" w:sz="4" w:space="0" w:color="1F2329"/>
            </w:tcBorders>
            <w:shd w:val="clear" w:color="auto" w:fill="auto"/>
            <w:vAlign w:val="center"/>
          </w:tcPr>
          <w:p w14:paraId="2269E03C" w14:textId="77777777" w:rsidR="00F256FA" w:rsidRDefault="000D4693">
            <w:pPr>
              <w:rPr>
                <w:rFonts w:ascii="宋体" w:eastAsia="宋体" w:hAnsi="宋体"/>
                <w:sz w:val="15"/>
                <w:szCs w:val="15"/>
              </w:rPr>
            </w:pPr>
            <w:r>
              <w:rPr>
                <w:rFonts w:ascii="宋体" w:eastAsia="宋体" w:hAnsi="宋体"/>
                <w:sz w:val="15"/>
                <w:szCs w:val="15"/>
              </w:rPr>
              <w:t>http://terms.aliyun.com/legal-agreement/terms/suit_bu1_ali_cloud/suit_bu1_ali_cloud201902141711_54837.html?spm=5176.13279267.J_9220772140.90.11d1378ejncQD0</w:t>
            </w:r>
          </w:p>
        </w:tc>
      </w:tr>
      <w:tr w:rsidR="00F256FA" w14:paraId="3EA0360C" w14:textId="77777777">
        <w:trPr>
          <w:trHeight w:val="86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vAlign w:val="center"/>
          </w:tcPr>
          <w:p w14:paraId="3B4615FF" w14:textId="77777777" w:rsidR="00F256FA" w:rsidRDefault="000D4693">
            <w:pPr>
              <w:rPr>
                <w:rFonts w:ascii="宋体" w:eastAsia="宋体" w:hAnsi="宋体"/>
                <w:sz w:val="15"/>
                <w:szCs w:val="15"/>
              </w:rPr>
            </w:pPr>
            <w:proofErr w:type="spellStart"/>
            <w:r>
              <w:rPr>
                <w:rFonts w:ascii="宋体" w:eastAsia="宋体" w:hAnsi="宋体" w:hint="eastAsia"/>
                <w:sz w:val="15"/>
                <w:szCs w:val="15"/>
              </w:rPr>
              <w:t>JD</w:t>
            </w:r>
            <w:r>
              <w:rPr>
                <w:rFonts w:ascii="宋体" w:eastAsia="宋体" w:hAnsi="宋体"/>
                <w:sz w:val="15"/>
                <w:szCs w:val="15"/>
              </w:rPr>
              <w:t>Lib</w:t>
            </w:r>
            <w:proofErr w:type="spellEnd"/>
          </w:p>
        </w:tc>
        <w:tc>
          <w:tcPr>
            <w:tcW w:w="851"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AC69BD3" w14:textId="77777777" w:rsidR="00F256FA" w:rsidRDefault="000D4693">
            <w:pPr>
              <w:rPr>
                <w:rFonts w:ascii="宋体" w:eastAsia="宋体" w:hAnsi="宋体"/>
                <w:sz w:val="15"/>
                <w:szCs w:val="15"/>
              </w:rPr>
            </w:pPr>
            <w:r>
              <w:rPr>
                <w:rFonts w:ascii="宋体" w:eastAsia="宋体" w:hAnsi="宋体" w:hint="eastAsia"/>
                <w:sz w:val="15"/>
                <w:szCs w:val="15"/>
              </w:rPr>
              <w:t>推广</w:t>
            </w:r>
          </w:p>
        </w:tc>
        <w:tc>
          <w:tcPr>
            <w:tcW w:w="1695"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054AC5F" w14:textId="77777777" w:rsidR="00F256FA" w:rsidRDefault="000D4693">
            <w:pPr>
              <w:rPr>
                <w:rFonts w:ascii="宋体" w:eastAsia="宋体" w:hAnsi="宋体"/>
                <w:sz w:val="15"/>
                <w:szCs w:val="15"/>
              </w:rPr>
            </w:pPr>
            <w:r>
              <w:rPr>
                <w:rFonts w:ascii="宋体" w:eastAsia="宋体" w:hAnsi="宋体"/>
                <w:sz w:val="15"/>
                <w:szCs w:val="15"/>
              </w:rPr>
              <w:t>京东联盟</w:t>
            </w:r>
          </w:p>
        </w:tc>
        <w:tc>
          <w:tcPr>
            <w:tcW w:w="2274" w:type="dxa"/>
            <w:tcBorders>
              <w:top w:val="single" w:sz="4" w:space="0" w:color="1F2329"/>
              <w:left w:val="single" w:sz="4" w:space="0" w:color="1F2329"/>
              <w:bottom w:val="single" w:sz="4" w:space="0" w:color="1F2329"/>
              <w:right w:val="single" w:sz="4" w:space="0" w:color="1F2329"/>
            </w:tcBorders>
            <w:shd w:val="clear" w:color="auto" w:fill="auto"/>
            <w:vAlign w:val="center"/>
          </w:tcPr>
          <w:p w14:paraId="4B656D43" w14:textId="77777777" w:rsidR="00F256FA" w:rsidRDefault="000D4693">
            <w:pPr>
              <w:rPr>
                <w:rFonts w:ascii="宋体" w:eastAsia="宋体" w:hAnsi="宋体"/>
                <w:sz w:val="15"/>
                <w:szCs w:val="15"/>
              </w:rPr>
            </w:pPr>
            <w:r>
              <w:rPr>
                <w:rFonts w:ascii="宋体" w:eastAsia="宋体" w:hAnsi="宋体"/>
                <w:sz w:val="15"/>
                <w:szCs w:val="15"/>
              </w:rPr>
              <w:t>硬件型号</w:t>
            </w:r>
            <w:r>
              <w:rPr>
                <w:rFonts w:ascii="宋体" w:eastAsia="宋体" w:hAnsi="宋体" w:hint="eastAsia"/>
                <w:sz w:val="15"/>
                <w:szCs w:val="15"/>
              </w:rPr>
              <w:t>、</w:t>
            </w:r>
            <w:r>
              <w:rPr>
                <w:rFonts w:ascii="宋体" w:eastAsia="宋体" w:hAnsi="宋体"/>
                <w:sz w:val="15"/>
                <w:szCs w:val="15"/>
              </w:rPr>
              <w:t>设备</w:t>
            </w:r>
            <w:r>
              <w:rPr>
                <w:rFonts w:ascii="宋体" w:eastAsia="宋体" w:hAnsi="宋体" w:hint="eastAsia"/>
                <w:sz w:val="15"/>
                <w:szCs w:val="15"/>
              </w:rPr>
              <w:t>MA</w:t>
            </w:r>
            <w:r>
              <w:rPr>
                <w:rFonts w:ascii="宋体" w:eastAsia="宋体" w:hAnsi="宋体"/>
                <w:sz w:val="15"/>
                <w:szCs w:val="15"/>
              </w:rPr>
              <w:t>C地址</w:t>
            </w:r>
            <w:r>
              <w:rPr>
                <w:rFonts w:ascii="宋体" w:eastAsia="宋体" w:hAnsi="宋体" w:hint="eastAsia"/>
                <w:sz w:val="15"/>
                <w:szCs w:val="15"/>
              </w:rPr>
              <w:t>、</w:t>
            </w:r>
            <w:r>
              <w:rPr>
                <w:rFonts w:ascii="宋体" w:eastAsia="宋体" w:hAnsi="宋体"/>
                <w:sz w:val="15"/>
                <w:szCs w:val="15"/>
              </w:rPr>
              <w:t>操作系统类型</w:t>
            </w:r>
            <w:r>
              <w:rPr>
                <w:rFonts w:ascii="宋体" w:eastAsia="宋体" w:hAnsi="宋体" w:hint="eastAsia"/>
                <w:sz w:val="15"/>
                <w:szCs w:val="15"/>
              </w:rPr>
              <w:t>、</w:t>
            </w:r>
            <w:r>
              <w:rPr>
                <w:rFonts w:ascii="宋体" w:eastAsia="宋体" w:hAnsi="宋体"/>
                <w:sz w:val="15"/>
                <w:szCs w:val="15"/>
              </w:rPr>
              <w:t>软件列表唯一设备识别码</w:t>
            </w:r>
          </w:p>
        </w:tc>
        <w:tc>
          <w:tcPr>
            <w:tcW w:w="3402" w:type="dxa"/>
            <w:tcBorders>
              <w:top w:val="single" w:sz="4" w:space="0" w:color="1F2329"/>
              <w:left w:val="single" w:sz="4" w:space="0" w:color="1F2329"/>
              <w:bottom w:val="single" w:sz="4" w:space="0" w:color="1F2329"/>
              <w:right w:val="single" w:sz="4" w:space="0" w:color="1F2329"/>
            </w:tcBorders>
            <w:shd w:val="clear" w:color="auto" w:fill="auto"/>
            <w:vAlign w:val="center"/>
          </w:tcPr>
          <w:p w14:paraId="0D1D7863" w14:textId="77777777" w:rsidR="00F256FA" w:rsidRDefault="000D4693">
            <w:pPr>
              <w:rPr>
                <w:rFonts w:ascii="宋体" w:eastAsia="宋体" w:hAnsi="宋体"/>
                <w:sz w:val="15"/>
                <w:szCs w:val="15"/>
              </w:rPr>
            </w:pPr>
            <w:r>
              <w:rPr>
                <w:rFonts w:ascii="宋体" w:eastAsia="宋体" w:hAnsi="宋体"/>
                <w:sz w:val="15"/>
                <w:szCs w:val="15"/>
              </w:rPr>
              <w:t>https://union.jd.com/helpcenter/12188-12382-107770</w:t>
            </w:r>
          </w:p>
        </w:tc>
      </w:tr>
      <w:tr w:rsidR="00F256FA" w14:paraId="06805D85" w14:textId="77777777">
        <w:trPr>
          <w:trHeight w:val="86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tcPr>
          <w:p w14:paraId="033785A3" w14:textId="77777777" w:rsidR="00F256FA" w:rsidRDefault="000D4693">
            <w:pPr>
              <w:rPr>
                <w:rFonts w:ascii="宋体" w:eastAsia="宋体" w:hAnsi="宋体"/>
                <w:sz w:val="15"/>
                <w:szCs w:val="15"/>
              </w:rPr>
            </w:pPr>
            <w:r>
              <w:rPr>
                <w:rFonts w:ascii="宋体" w:eastAsia="宋体" w:hAnsi="宋体" w:hint="eastAsia"/>
                <w:sz w:val="15"/>
                <w:szCs w:val="15"/>
              </w:rPr>
              <w:t>移动安全联盟</w:t>
            </w:r>
          </w:p>
        </w:tc>
        <w:tc>
          <w:tcPr>
            <w:tcW w:w="851" w:type="dxa"/>
            <w:tcBorders>
              <w:top w:val="single" w:sz="4" w:space="0" w:color="1F2329"/>
              <w:left w:val="single" w:sz="4" w:space="0" w:color="1F2329"/>
              <w:bottom w:val="single" w:sz="4" w:space="0" w:color="1F2329"/>
              <w:right w:val="single" w:sz="4" w:space="0" w:color="1F2329"/>
            </w:tcBorders>
            <w:shd w:val="clear" w:color="auto" w:fill="auto"/>
          </w:tcPr>
          <w:p w14:paraId="040E65EE" w14:textId="77777777" w:rsidR="00F256FA" w:rsidRDefault="000D4693">
            <w:pPr>
              <w:rPr>
                <w:rFonts w:ascii="宋体" w:eastAsia="宋体" w:hAnsi="宋体"/>
                <w:sz w:val="15"/>
                <w:szCs w:val="15"/>
              </w:rPr>
            </w:pPr>
            <w:r>
              <w:rPr>
                <w:rFonts w:ascii="宋体" w:eastAsia="宋体" w:hAnsi="宋体" w:hint="eastAsia"/>
                <w:sz w:val="15"/>
                <w:szCs w:val="15"/>
              </w:rPr>
              <w:t>广告</w:t>
            </w:r>
          </w:p>
        </w:tc>
        <w:tc>
          <w:tcPr>
            <w:tcW w:w="1695" w:type="dxa"/>
            <w:tcBorders>
              <w:top w:val="single" w:sz="4" w:space="0" w:color="1F2329"/>
              <w:left w:val="single" w:sz="4" w:space="0" w:color="1F2329"/>
              <w:bottom w:val="single" w:sz="4" w:space="0" w:color="1F2329"/>
              <w:right w:val="single" w:sz="4" w:space="0" w:color="1F2329"/>
            </w:tcBorders>
            <w:shd w:val="clear" w:color="auto" w:fill="auto"/>
          </w:tcPr>
          <w:p w14:paraId="37691948" w14:textId="77777777" w:rsidR="00F256FA" w:rsidRDefault="000D4693">
            <w:pPr>
              <w:widowControl/>
              <w:jc w:val="left"/>
              <w:rPr>
                <w:rFonts w:ascii="宋体" w:eastAsia="宋体" w:hAnsi="宋体"/>
                <w:sz w:val="15"/>
                <w:szCs w:val="15"/>
              </w:rPr>
            </w:pPr>
            <w:r>
              <w:rPr>
                <w:rFonts w:ascii="宋体" w:eastAsia="宋体" w:hAnsi="宋体" w:hint="eastAsia"/>
                <w:sz w:val="15"/>
                <w:szCs w:val="15"/>
              </w:rPr>
              <w:t>中国信息通信研究院</w:t>
            </w:r>
          </w:p>
        </w:tc>
        <w:tc>
          <w:tcPr>
            <w:tcW w:w="2274" w:type="dxa"/>
            <w:tcBorders>
              <w:top w:val="single" w:sz="4" w:space="0" w:color="1F2329"/>
              <w:left w:val="single" w:sz="4" w:space="0" w:color="1F2329"/>
              <w:bottom w:val="single" w:sz="4" w:space="0" w:color="1F2329"/>
              <w:right w:val="single" w:sz="4" w:space="0" w:color="1F2329"/>
            </w:tcBorders>
            <w:shd w:val="clear" w:color="auto" w:fill="auto"/>
          </w:tcPr>
          <w:p w14:paraId="55FBA401" w14:textId="77777777" w:rsidR="00F256FA" w:rsidRDefault="000D4693">
            <w:pPr>
              <w:widowControl/>
              <w:jc w:val="left"/>
              <w:rPr>
                <w:rFonts w:ascii="宋体" w:eastAsia="宋体" w:hAnsi="宋体"/>
                <w:sz w:val="15"/>
                <w:szCs w:val="15"/>
              </w:rPr>
            </w:pPr>
            <w:r>
              <w:rPr>
                <w:rFonts w:ascii="宋体" w:eastAsia="宋体" w:hAnsi="宋体" w:hint="eastAsia"/>
                <w:sz w:val="15"/>
                <w:szCs w:val="15"/>
              </w:rPr>
              <w:t>设备信息、查看网络状态、完全的网络访问权限、匿名设备标识符</w:t>
            </w:r>
            <w:r>
              <w:rPr>
                <w:rFonts w:ascii="宋体" w:eastAsia="宋体" w:hAnsi="宋体"/>
                <w:sz w:val="15"/>
                <w:szCs w:val="15"/>
              </w:rPr>
              <w:t>(OAID)</w:t>
            </w:r>
          </w:p>
        </w:tc>
        <w:tc>
          <w:tcPr>
            <w:tcW w:w="3402" w:type="dxa"/>
            <w:tcBorders>
              <w:top w:val="single" w:sz="4" w:space="0" w:color="1F2329"/>
              <w:left w:val="single" w:sz="4" w:space="0" w:color="1F2329"/>
              <w:bottom w:val="single" w:sz="4" w:space="0" w:color="1F2329"/>
              <w:right w:val="single" w:sz="4" w:space="0" w:color="1F2329"/>
            </w:tcBorders>
            <w:shd w:val="clear" w:color="auto" w:fill="auto"/>
          </w:tcPr>
          <w:p w14:paraId="31CFA882" w14:textId="77777777" w:rsidR="00F256FA" w:rsidRDefault="000D4693">
            <w:pPr>
              <w:rPr>
                <w:rFonts w:ascii="宋体" w:eastAsia="宋体" w:hAnsi="宋体"/>
                <w:sz w:val="15"/>
                <w:szCs w:val="15"/>
              </w:rPr>
            </w:pPr>
            <w:r>
              <w:rPr>
                <w:rFonts w:ascii="宋体" w:eastAsia="宋体" w:hAnsi="宋体"/>
                <w:sz w:val="15"/>
                <w:szCs w:val="15"/>
              </w:rPr>
              <w:t xml:space="preserve">http://www.msa-alliance.cn/  </w:t>
            </w:r>
          </w:p>
        </w:tc>
      </w:tr>
      <w:tr w:rsidR="00F256FA" w14:paraId="030E1C6B" w14:textId="77777777">
        <w:trPr>
          <w:trHeight w:val="86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tcPr>
          <w:p w14:paraId="05906613" w14:textId="77777777" w:rsidR="00F256FA" w:rsidRDefault="000D4693">
            <w:pPr>
              <w:rPr>
                <w:rFonts w:ascii="宋体" w:eastAsia="宋体" w:hAnsi="宋体"/>
                <w:sz w:val="15"/>
                <w:szCs w:val="15"/>
              </w:rPr>
            </w:pPr>
            <w:r>
              <w:rPr>
                <w:rFonts w:ascii="宋体" w:eastAsia="宋体" w:hAnsi="宋体"/>
                <w:sz w:val="15"/>
                <w:szCs w:val="15"/>
              </w:rPr>
              <w:t>七牛云播放器SDK</w:t>
            </w:r>
          </w:p>
        </w:tc>
        <w:tc>
          <w:tcPr>
            <w:tcW w:w="851" w:type="dxa"/>
            <w:tcBorders>
              <w:top w:val="single" w:sz="4" w:space="0" w:color="1F2329"/>
              <w:left w:val="single" w:sz="4" w:space="0" w:color="1F2329"/>
              <w:bottom w:val="single" w:sz="4" w:space="0" w:color="1F2329"/>
              <w:right w:val="single" w:sz="4" w:space="0" w:color="1F2329"/>
            </w:tcBorders>
            <w:shd w:val="clear" w:color="auto" w:fill="auto"/>
          </w:tcPr>
          <w:p w14:paraId="0FA8A792" w14:textId="77777777" w:rsidR="00F256FA" w:rsidRDefault="000D4693">
            <w:pPr>
              <w:rPr>
                <w:rFonts w:ascii="宋体" w:eastAsia="宋体" w:hAnsi="宋体"/>
                <w:sz w:val="15"/>
                <w:szCs w:val="15"/>
              </w:rPr>
            </w:pPr>
            <w:r>
              <w:rPr>
                <w:rFonts w:ascii="宋体" w:eastAsia="宋体" w:hAnsi="宋体"/>
                <w:sz w:val="15"/>
                <w:szCs w:val="15"/>
              </w:rPr>
              <w:t>直播</w:t>
            </w:r>
          </w:p>
        </w:tc>
        <w:tc>
          <w:tcPr>
            <w:tcW w:w="1695" w:type="dxa"/>
            <w:tcBorders>
              <w:top w:val="single" w:sz="4" w:space="0" w:color="1F2329"/>
              <w:left w:val="single" w:sz="4" w:space="0" w:color="1F2329"/>
              <w:bottom w:val="single" w:sz="4" w:space="0" w:color="1F2329"/>
              <w:right w:val="single" w:sz="4" w:space="0" w:color="1F2329"/>
            </w:tcBorders>
            <w:shd w:val="clear" w:color="auto" w:fill="auto"/>
          </w:tcPr>
          <w:p w14:paraId="54313626" w14:textId="77777777" w:rsidR="00F256FA" w:rsidRDefault="000D4693">
            <w:pPr>
              <w:widowControl/>
              <w:jc w:val="left"/>
              <w:rPr>
                <w:rFonts w:ascii="宋体" w:eastAsia="宋体" w:hAnsi="宋体"/>
                <w:sz w:val="15"/>
                <w:szCs w:val="15"/>
              </w:rPr>
            </w:pPr>
            <w:r>
              <w:rPr>
                <w:rFonts w:ascii="宋体" w:eastAsia="宋体" w:hAnsi="宋体"/>
                <w:sz w:val="15"/>
                <w:szCs w:val="15"/>
              </w:rPr>
              <w:t>上海七牛信息科技有限公司</w:t>
            </w:r>
          </w:p>
        </w:tc>
        <w:tc>
          <w:tcPr>
            <w:tcW w:w="2274" w:type="dxa"/>
            <w:tcBorders>
              <w:top w:val="single" w:sz="4" w:space="0" w:color="1F2329"/>
              <w:left w:val="single" w:sz="4" w:space="0" w:color="1F2329"/>
              <w:bottom w:val="single" w:sz="4" w:space="0" w:color="1F2329"/>
              <w:right w:val="single" w:sz="4" w:space="0" w:color="1F2329"/>
            </w:tcBorders>
            <w:shd w:val="clear" w:color="auto" w:fill="auto"/>
          </w:tcPr>
          <w:p w14:paraId="7EF72CCA" w14:textId="77777777" w:rsidR="00F256FA" w:rsidRDefault="000D4693">
            <w:pPr>
              <w:widowControl/>
              <w:jc w:val="left"/>
              <w:rPr>
                <w:rFonts w:ascii="宋体" w:eastAsia="宋体" w:hAnsi="宋体"/>
                <w:sz w:val="15"/>
                <w:szCs w:val="15"/>
              </w:rPr>
            </w:pPr>
            <w:r>
              <w:rPr>
                <w:rFonts w:ascii="宋体" w:eastAsia="宋体" w:hAnsi="宋体"/>
                <w:sz w:val="15"/>
                <w:szCs w:val="15"/>
              </w:rPr>
              <w:t>设备信息、查看网络状态、完全的网络访问权限</w:t>
            </w:r>
          </w:p>
        </w:tc>
        <w:tc>
          <w:tcPr>
            <w:tcW w:w="3402" w:type="dxa"/>
            <w:tcBorders>
              <w:top w:val="single" w:sz="4" w:space="0" w:color="1F2329"/>
              <w:left w:val="single" w:sz="4" w:space="0" w:color="1F2329"/>
              <w:bottom w:val="single" w:sz="4" w:space="0" w:color="1F2329"/>
              <w:right w:val="single" w:sz="4" w:space="0" w:color="1F2329"/>
            </w:tcBorders>
            <w:shd w:val="clear" w:color="auto" w:fill="auto"/>
          </w:tcPr>
          <w:p w14:paraId="6B7E2B2E" w14:textId="77777777" w:rsidR="00F256FA" w:rsidRDefault="000D4693">
            <w:pPr>
              <w:rPr>
                <w:rFonts w:ascii="宋体" w:eastAsia="宋体" w:hAnsi="宋体"/>
                <w:sz w:val="15"/>
                <w:szCs w:val="15"/>
              </w:rPr>
            </w:pPr>
            <w:r w:rsidRPr="002202AF">
              <w:rPr>
                <w:rFonts w:ascii="宋体" w:eastAsia="宋体" w:hAnsi="宋体"/>
                <w:sz w:val="15"/>
                <w:szCs w:val="15"/>
              </w:rPr>
              <w:t>https://developer.qiniu.com/pili/8027/sdk-privacy-policy</w:t>
            </w:r>
          </w:p>
        </w:tc>
      </w:tr>
      <w:tr w:rsidR="002579C4" w14:paraId="32AA3DE8" w14:textId="77777777">
        <w:trPr>
          <w:trHeight w:val="860"/>
          <w:jc w:val="center"/>
        </w:trPr>
        <w:tc>
          <w:tcPr>
            <w:tcW w:w="1418" w:type="dxa"/>
            <w:tcBorders>
              <w:top w:val="single" w:sz="4" w:space="0" w:color="1F2329"/>
              <w:left w:val="single" w:sz="4" w:space="0" w:color="1F2329"/>
              <w:bottom w:val="single" w:sz="4" w:space="0" w:color="1F2329"/>
              <w:right w:val="single" w:sz="4" w:space="0" w:color="1F2329"/>
            </w:tcBorders>
            <w:shd w:val="clear" w:color="auto" w:fill="auto"/>
          </w:tcPr>
          <w:p w14:paraId="4E6A497C" w14:textId="00A90CE1" w:rsidR="002579C4" w:rsidRDefault="002579C4">
            <w:pPr>
              <w:rPr>
                <w:rFonts w:ascii="宋体" w:eastAsia="宋体" w:hAnsi="宋体"/>
                <w:sz w:val="15"/>
                <w:szCs w:val="15"/>
              </w:rPr>
            </w:pPr>
            <w:proofErr w:type="spellStart"/>
            <w:r>
              <w:rPr>
                <w:rFonts w:ascii="宋体" w:eastAsia="宋体" w:hAnsi="宋体" w:hint="eastAsia"/>
                <w:sz w:val="15"/>
                <w:szCs w:val="15"/>
              </w:rPr>
              <w:t>Mobtech</w:t>
            </w:r>
            <w:proofErr w:type="spellEnd"/>
            <w:r>
              <w:rPr>
                <w:rFonts w:ascii="宋体" w:eastAsia="宋体" w:hAnsi="宋体"/>
                <w:sz w:val="15"/>
                <w:szCs w:val="15"/>
              </w:rPr>
              <w:t xml:space="preserve"> </w:t>
            </w:r>
            <w:r>
              <w:rPr>
                <w:rFonts w:ascii="宋体" w:eastAsia="宋体" w:hAnsi="宋体" w:hint="eastAsia"/>
                <w:sz w:val="15"/>
                <w:szCs w:val="15"/>
              </w:rPr>
              <w:t>SDK</w:t>
            </w:r>
          </w:p>
        </w:tc>
        <w:tc>
          <w:tcPr>
            <w:tcW w:w="851" w:type="dxa"/>
            <w:tcBorders>
              <w:top w:val="single" w:sz="4" w:space="0" w:color="1F2329"/>
              <w:left w:val="single" w:sz="4" w:space="0" w:color="1F2329"/>
              <w:bottom w:val="single" w:sz="4" w:space="0" w:color="1F2329"/>
              <w:right w:val="single" w:sz="4" w:space="0" w:color="1F2329"/>
            </w:tcBorders>
            <w:shd w:val="clear" w:color="auto" w:fill="auto"/>
          </w:tcPr>
          <w:p w14:paraId="5E91F23C" w14:textId="2CC3A50B" w:rsidR="002579C4" w:rsidRDefault="00F227A4">
            <w:pPr>
              <w:rPr>
                <w:rFonts w:ascii="宋体" w:eastAsia="宋体" w:hAnsi="宋体"/>
                <w:sz w:val="15"/>
                <w:szCs w:val="15"/>
              </w:rPr>
            </w:pPr>
            <w:r>
              <w:rPr>
                <w:rFonts w:ascii="宋体" w:eastAsia="宋体" w:hAnsi="宋体" w:hint="eastAsia"/>
                <w:sz w:val="15"/>
                <w:szCs w:val="15"/>
              </w:rPr>
              <w:t>合并链路、智能推送</w:t>
            </w:r>
          </w:p>
        </w:tc>
        <w:tc>
          <w:tcPr>
            <w:tcW w:w="1695" w:type="dxa"/>
            <w:tcBorders>
              <w:top w:val="single" w:sz="4" w:space="0" w:color="1F2329"/>
              <w:left w:val="single" w:sz="4" w:space="0" w:color="1F2329"/>
              <w:bottom w:val="single" w:sz="4" w:space="0" w:color="1F2329"/>
              <w:right w:val="single" w:sz="4" w:space="0" w:color="1F2329"/>
            </w:tcBorders>
            <w:shd w:val="clear" w:color="auto" w:fill="auto"/>
          </w:tcPr>
          <w:p w14:paraId="4ECB5AC6" w14:textId="77777777" w:rsidR="007062FD" w:rsidRPr="007062FD" w:rsidRDefault="007062FD" w:rsidP="007062FD">
            <w:pPr>
              <w:widowControl/>
              <w:jc w:val="left"/>
              <w:rPr>
                <w:rFonts w:ascii="宋体" w:eastAsia="宋体" w:hAnsi="宋体"/>
                <w:sz w:val="15"/>
                <w:szCs w:val="15"/>
              </w:rPr>
            </w:pPr>
            <w:r w:rsidRPr="007062FD">
              <w:rPr>
                <w:rFonts w:ascii="宋体" w:eastAsia="宋体" w:hAnsi="宋体" w:hint="eastAsia"/>
                <w:sz w:val="15"/>
                <w:szCs w:val="15"/>
              </w:rPr>
              <w:t>上海游昆信息技术有限公司</w:t>
            </w:r>
            <w:bookmarkStart w:id="0" w:name="_GoBack"/>
            <w:bookmarkEnd w:id="0"/>
          </w:p>
          <w:p w14:paraId="2006DFFC" w14:textId="77777777" w:rsidR="002579C4" w:rsidRPr="007062FD" w:rsidRDefault="002579C4">
            <w:pPr>
              <w:widowControl/>
              <w:jc w:val="left"/>
              <w:rPr>
                <w:rFonts w:ascii="宋体" w:eastAsia="宋体" w:hAnsi="宋体"/>
                <w:sz w:val="15"/>
                <w:szCs w:val="15"/>
              </w:rPr>
            </w:pPr>
          </w:p>
        </w:tc>
        <w:tc>
          <w:tcPr>
            <w:tcW w:w="2274" w:type="dxa"/>
            <w:tcBorders>
              <w:top w:val="single" w:sz="4" w:space="0" w:color="1F2329"/>
              <w:left w:val="single" w:sz="4" w:space="0" w:color="1F2329"/>
              <w:bottom w:val="single" w:sz="4" w:space="0" w:color="1F2329"/>
              <w:right w:val="single" w:sz="4" w:space="0" w:color="1F2329"/>
            </w:tcBorders>
            <w:shd w:val="clear" w:color="auto" w:fill="auto"/>
          </w:tcPr>
          <w:p w14:paraId="42CB8783" w14:textId="2C7F3344" w:rsidR="002579C4" w:rsidRDefault="002579C4">
            <w:pPr>
              <w:widowControl/>
              <w:jc w:val="left"/>
              <w:rPr>
                <w:rFonts w:ascii="宋体" w:eastAsia="宋体" w:hAnsi="宋体"/>
                <w:sz w:val="15"/>
                <w:szCs w:val="15"/>
              </w:rPr>
            </w:pPr>
            <w:r w:rsidRPr="002202AF">
              <w:rPr>
                <w:rFonts w:ascii="宋体" w:eastAsia="宋体" w:hAnsi="宋体"/>
                <w:sz w:val="15"/>
                <w:szCs w:val="15"/>
              </w:rPr>
              <w:t xml:space="preserve">设备信息 </w:t>
            </w:r>
            <w:r w:rsidRPr="002202AF">
              <w:rPr>
                <w:rFonts w:ascii="宋体" w:eastAsia="宋体" w:hAnsi="宋体" w:hint="eastAsia"/>
                <w:sz w:val="15"/>
                <w:szCs w:val="15"/>
              </w:rPr>
              <w:t>、</w:t>
            </w:r>
            <w:r w:rsidRPr="002202AF">
              <w:rPr>
                <w:rFonts w:ascii="宋体" w:eastAsia="宋体" w:hAnsi="宋体"/>
                <w:sz w:val="15"/>
                <w:szCs w:val="15"/>
              </w:rPr>
              <w:t>网络状态信息</w:t>
            </w:r>
            <w:r w:rsidRPr="002202AF">
              <w:rPr>
                <w:rFonts w:ascii="宋体" w:eastAsia="宋体" w:hAnsi="宋体" w:hint="eastAsia"/>
                <w:sz w:val="15"/>
                <w:szCs w:val="15"/>
              </w:rPr>
              <w:t>、</w:t>
            </w:r>
            <w:r w:rsidRPr="002202AF">
              <w:rPr>
                <w:rFonts w:ascii="宋体" w:eastAsia="宋体" w:hAnsi="宋体"/>
                <w:sz w:val="15"/>
                <w:szCs w:val="15"/>
              </w:rPr>
              <w:t>基站信息</w:t>
            </w:r>
            <w:r w:rsidRPr="002202AF">
              <w:rPr>
                <w:rFonts w:ascii="宋体" w:eastAsia="宋体" w:hAnsi="宋体" w:hint="eastAsia"/>
                <w:sz w:val="15"/>
                <w:szCs w:val="15"/>
              </w:rPr>
              <w:t>、</w:t>
            </w:r>
            <w:r w:rsidRPr="002202AF">
              <w:rPr>
                <w:rFonts w:ascii="宋体" w:eastAsia="宋体" w:hAnsi="宋体"/>
                <w:sz w:val="15"/>
                <w:szCs w:val="15"/>
              </w:rPr>
              <w:t>应用列表信息</w:t>
            </w:r>
          </w:p>
        </w:tc>
        <w:tc>
          <w:tcPr>
            <w:tcW w:w="3402" w:type="dxa"/>
            <w:tcBorders>
              <w:top w:val="single" w:sz="4" w:space="0" w:color="1F2329"/>
              <w:left w:val="single" w:sz="4" w:space="0" w:color="1F2329"/>
              <w:bottom w:val="single" w:sz="4" w:space="0" w:color="1F2329"/>
              <w:right w:val="single" w:sz="4" w:space="0" w:color="1F2329"/>
            </w:tcBorders>
            <w:shd w:val="clear" w:color="auto" w:fill="auto"/>
          </w:tcPr>
          <w:p w14:paraId="151A7293" w14:textId="4F2B29F7" w:rsidR="002579C4" w:rsidRPr="002579C4" w:rsidRDefault="007272A3">
            <w:pPr>
              <w:rPr>
                <w:rFonts w:ascii="宋体" w:eastAsia="宋体" w:hAnsi="宋体"/>
                <w:sz w:val="15"/>
                <w:szCs w:val="15"/>
              </w:rPr>
            </w:pPr>
            <w:hyperlink r:id="rId10" w:tgtFrame="_blank" w:history="1">
              <w:r w:rsidR="002579C4" w:rsidRPr="00D72A72">
                <w:rPr>
                  <w:rFonts w:ascii="宋体" w:eastAsia="宋体" w:hAnsi="宋体"/>
                  <w:sz w:val="15"/>
                  <w:szCs w:val="15"/>
                </w:rPr>
                <w:t>www.mob.com/about/policy</w:t>
              </w:r>
            </w:hyperlink>
          </w:p>
        </w:tc>
      </w:tr>
    </w:tbl>
    <w:p w14:paraId="4F64E6C6" w14:textId="77777777" w:rsidR="00F256FA" w:rsidRDefault="00F256FA" w:rsidP="002202AF">
      <w:pPr>
        <w:spacing w:line="360" w:lineRule="auto"/>
        <w:ind w:firstLineChars="200" w:firstLine="440"/>
        <w:rPr>
          <w:rFonts w:ascii="楷体" w:eastAsia="楷体" w:hAnsi="楷体"/>
          <w:sz w:val="22"/>
          <w:szCs w:val="22"/>
        </w:rPr>
      </w:pPr>
    </w:p>
    <w:sectPr w:rsidR="00F256F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ingfang sc light">
    <w:altName w:val="Arial"/>
    <w:charset w:val="00"/>
    <w:family w:val="auto"/>
    <w:pitch w:val="default"/>
  </w:font>
  <w:font w:name="Helvetica Neue">
    <w:altName w:val="Corbel"/>
    <w:charset w:val="00"/>
    <w:family w:val="auto"/>
    <w:pitch w:val="variable"/>
    <w:sig w:usb0="00000003"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altName w:val="STKaiti"/>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A78"/>
    <w:multiLevelType w:val="multilevel"/>
    <w:tmpl w:val="03DF2A78"/>
    <w:lvl w:ilvl="0">
      <w:start w:val="1"/>
      <w:numFmt w:val="decimal"/>
      <w:lvlText w:val="%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AD556A"/>
    <w:multiLevelType w:val="multilevel"/>
    <w:tmpl w:val="09AD556A"/>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AD77BCF"/>
    <w:multiLevelType w:val="multilevel"/>
    <w:tmpl w:val="0AD77BCF"/>
    <w:lvl w:ilvl="0">
      <w:start w:val="2"/>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CAB24E6"/>
    <w:multiLevelType w:val="multilevel"/>
    <w:tmpl w:val="0CAB24E6"/>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11C15E5C"/>
    <w:multiLevelType w:val="multilevel"/>
    <w:tmpl w:val="11C15E5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2061F22"/>
    <w:multiLevelType w:val="multilevel"/>
    <w:tmpl w:val="12061F22"/>
    <w:lvl w:ilvl="0">
      <w:start w:val="1"/>
      <w:numFmt w:val="japaneseCounting"/>
      <w:lvlText w:val="%1、"/>
      <w:lvlJc w:val="left"/>
      <w:pPr>
        <w:ind w:left="420" w:hanging="420"/>
      </w:pPr>
      <w:rPr>
        <w:rFonts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3B874F2"/>
    <w:multiLevelType w:val="multilevel"/>
    <w:tmpl w:val="23B874F2"/>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6436FA4"/>
    <w:multiLevelType w:val="multilevel"/>
    <w:tmpl w:val="36436FA4"/>
    <w:lvl w:ilvl="0">
      <w:start w:val="2"/>
      <w:numFmt w:val="japaneseCounting"/>
      <w:lvlText w:val="（%1）"/>
      <w:lvlJc w:val="left"/>
      <w:pPr>
        <w:ind w:left="1140" w:hanging="720"/>
      </w:pPr>
      <w:rPr>
        <w:rFonts w:hint="default"/>
        <w:b/>
        <w:bCs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388A3A5B"/>
    <w:multiLevelType w:val="multilevel"/>
    <w:tmpl w:val="388A3A5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3C2F0ACF"/>
    <w:multiLevelType w:val="multilevel"/>
    <w:tmpl w:val="3C2F0ACF"/>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5D461272"/>
    <w:multiLevelType w:val="multilevel"/>
    <w:tmpl w:val="5D461272"/>
    <w:lvl w:ilvl="0">
      <w:start w:val="1"/>
      <w:numFmt w:val="chineseCountingThousand"/>
      <w:lvlText w:val="%1、"/>
      <w:lvlJc w:val="left"/>
      <w:pPr>
        <w:ind w:left="449" w:hanging="420"/>
      </w:pPr>
    </w:lvl>
    <w:lvl w:ilvl="1">
      <w:start w:val="1"/>
      <w:numFmt w:val="lowerLetter"/>
      <w:lvlText w:val="%2)"/>
      <w:lvlJc w:val="left"/>
      <w:pPr>
        <w:ind w:left="869" w:hanging="420"/>
      </w:pPr>
    </w:lvl>
    <w:lvl w:ilvl="2">
      <w:start w:val="1"/>
      <w:numFmt w:val="lowerRoman"/>
      <w:lvlText w:val="%3."/>
      <w:lvlJc w:val="right"/>
      <w:pPr>
        <w:ind w:left="1289" w:hanging="420"/>
      </w:pPr>
    </w:lvl>
    <w:lvl w:ilvl="3">
      <w:start w:val="1"/>
      <w:numFmt w:val="decimal"/>
      <w:lvlText w:val="%4."/>
      <w:lvlJc w:val="left"/>
      <w:pPr>
        <w:ind w:left="1709" w:hanging="420"/>
      </w:pPr>
    </w:lvl>
    <w:lvl w:ilvl="4">
      <w:start w:val="1"/>
      <w:numFmt w:val="lowerLetter"/>
      <w:lvlText w:val="%5)"/>
      <w:lvlJc w:val="left"/>
      <w:pPr>
        <w:ind w:left="2129" w:hanging="420"/>
      </w:pPr>
    </w:lvl>
    <w:lvl w:ilvl="5">
      <w:start w:val="1"/>
      <w:numFmt w:val="lowerRoman"/>
      <w:lvlText w:val="%6."/>
      <w:lvlJc w:val="right"/>
      <w:pPr>
        <w:ind w:left="2549" w:hanging="420"/>
      </w:pPr>
    </w:lvl>
    <w:lvl w:ilvl="6">
      <w:start w:val="1"/>
      <w:numFmt w:val="decimal"/>
      <w:lvlText w:val="%7."/>
      <w:lvlJc w:val="left"/>
      <w:pPr>
        <w:ind w:left="2969" w:hanging="420"/>
      </w:pPr>
    </w:lvl>
    <w:lvl w:ilvl="7">
      <w:start w:val="1"/>
      <w:numFmt w:val="lowerLetter"/>
      <w:lvlText w:val="%8)"/>
      <w:lvlJc w:val="left"/>
      <w:pPr>
        <w:ind w:left="3389" w:hanging="420"/>
      </w:pPr>
    </w:lvl>
    <w:lvl w:ilvl="8">
      <w:start w:val="1"/>
      <w:numFmt w:val="lowerRoman"/>
      <w:lvlText w:val="%9."/>
      <w:lvlJc w:val="right"/>
      <w:pPr>
        <w:ind w:left="3809" w:hanging="420"/>
      </w:pPr>
    </w:lvl>
  </w:abstractNum>
  <w:abstractNum w:abstractNumId="11" w15:restartNumberingAfterBreak="0">
    <w:nsid w:val="6F7064BE"/>
    <w:multiLevelType w:val="multilevel"/>
    <w:tmpl w:val="6F7064BE"/>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5"/>
  </w:num>
  <w:num w:numId="3">
    <w:abstractNumId w:val="0"/>
  </w:num>
  <w:num w:numId="4">
    <w:abstractNumId w:val="1"/>
  </w:num>
  <w:num w:numId="5">
    <w:abstractNumId w:val="7"/>
  </w:num>
  <w:num w:numId="6">
    <w:abstractNumId w:val="9"/>
  </w:num>
  <w:num w:numId="7">
    <w:abstractNumId w:val="2"/>
  </w:num>
  <w:num w:numId="8">
    <w:abstractNumId w:val="3"/>
  </w:num>
  <w:num w:numId="9">
    <w:abstractNumId w:val="4"/>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97"/>
    <w:rsid w:val="DE65801F"/>
    <w:rsid w:val="00003395"/>
    <w:rsid w:val="00005167"/>
    <w:rsid w:val="0001374B"/>
    <w:rsid w:val="000159D7"/>
    <w:rsid w:val="00021458"/>
    <w:rsid w:val="00023EB9"/>
    <w:rsid w:val="0002634A"/>
    <w:rsid w:val="00026FEC"/>
    <w:rsid w:val="00030EE1"/>
    <w:rsid w:val="00032591"/>
    <w:rsid w:val="00032B6B"/>
    <w:rsid w:val="000426E2"/>
    <w:rsid w:val="00047B42"/>
    <w:rsid w:val="000538FB"/>
    <w:rsid w:val="00054888"/>
    <w:rsid w:val="00054BAD"/>
    <w:rsid w:val="000552D0"/>
    <w:rsid w:val="000556C7"/>
    <w:rsid w:val="0005695D"/>
    <w:rsid w:val="00057CDF"/>
    <w:rsid w:val="00060905"/>
    <w:rsid w:val="00064123"/>
    <w:rsid w:val="00065004"/>
    <w:rsid w:val="000654E8"/>
    <w:rsid w:val="0006667D"/>
    <w:rsid w:val="00066A67"/>
    <w:rsid w:val="000724BF"/>
    <w:rsid w:val="00075316"/>
    <w:rsid w:val="0007777E"/>
    <w:rsid w:val="00081A7B"/>
    <w:rsid w:val="00082A1E"/>
    <w:rsid w:val="000A14E0"/>
    <w:rsid w:val="000A3766"/>
    <w:rsid w:val="000A5575"/>
    <w:rsid w:val="000B09A5"/>
    <w:rsid w:val="000B13DD"/>
    <w:rsid w:val="000B29E9"/>
    <w:rsid w:val="000B6D7D"/>
    <w:rsid w:val="000C08F6"/>
    <w:rsid w:val="000C1D39"/>
    <w:rsid w:val="000C4922"/>
    <w:rsid w:val="000C5B26"/>
    <w:rsid w:val="000D1E0D"/>
    <w:rsid w:val="000D24FD"/>
    <w:rsid w:val="000D3265"/>
    <w:rsid w:val="000D4693"/>
    <w:rsid w:val="000D5351"/>
    <w:rsid w:val="000D69C4"/>
    <w:rsid w:val="000E15C5"/>
    <w:rsid w:val="000E5CE2"/>
    <w:rsid w:val="000E7431"/>
    <w:rsid w:val="000F28EF"/>
    <w:rsid w:val="000F4A73"/>
    <w:rsid w:val="00104C7A"/>
    <w:rsid w:val="00104DB5"/>
    <w:rsid w:val="00105BB1"/>
    <w:rsid w:val="00112B7A"/>
    <w:rsid w:val="00114F53"/>
    <w:rsid w:val="00115506"/>
    <w:rsid w:val="00124387"/>
    <w:rsid w:val="001327EA"/>
    <w:rsid w:val="00135DDE"/>
    <w:rsid w:val="00140A69"/>
    <w:rsid w:val="001428A0"/>
    <w:rsid w:val="00142E7E"/>
    <w:rsid w:val="00143C0E"/>
    <w:rsid w:val="001463AE"/>
    <w:rsid w:val="00147E8D"/>
    <w:rsid w:val="0015207D"/>
    <w:rsid w:val="00152548"/>
    <w:rsid w:val="00152C93"/>
    <w:rsid w:val="00153ADF"/>
    <w:rsid w:val="00164FF0"/>
    <w:rsid w:val="0016548C"/>
    <w:rsid w:val="00165D66"/>
    <w:rsid w:val="001726EE"/>
    <w:rsid w:val="00173855"/>
    <w:rsid w:val="00174D90"/>
    <w:rsid w:val="00175594"/>
    <w:rsid w:val="00180D23"/>
    <w:rsid w:val="00186C86"/>
    <w:rsid w:val="0018711A"/>
    <w:rsid w:val="001903E8"/>
    <w:rsid w:val="00190C18"/>
    <w:rsid w:val="001A1A6A"/>
    <w:rsid w:val="001A4349"/>
    <w:rsid w:val="001B41D0"/>
    <w:rsid w:val="001B502C"/>
    <w:rsid w:val="001B6AD9"/>
    <w:rsid w:val="001C1034"/>
    <w:rsid w:val="001C22AF"/>
    <w:rsid w:val="001C4F9E"/>
    <w:rsid w:val="001D7E45"/>
    <w:rsid w:val="001E7391"/>
    <w:rsid w:val="001F2DBB"/>
    <w:rsid w:val="001F4133"/>
    <w:rsid w:val="00200009"/>
    <w:rsid w:val="00200107"/>
    <w:rsid w:val="0020080A"/>
    <w:rsid w:val="00201BE0"/>
    <w:rsid w:val="002063BD"/>
    <w:rsid w:val="00210EB2"/>
    <w:rsid w:val="0021345F"/>
    <w:rsid w:val="0021427C"/>
    <w:rsid w:val="00216ADF"/>
    <w:rsid w:val="002202AF"/>
    <w:rsid w:val="00222A98"/>
    <w:rsid w:val="00223AC7"/>
    <w:rsid w:val="00223EE9"/>
    <w:rsid w:val="00226A28"/>
    <w:rsid w:val="0024107B"/>
    <w:rsid w:val="002467E6"/>
    <w:rsid w:val="00247757"/>
    <w:rsid w:val="00247D94"/>
    <w:rsid w:val="0025004D"/>
    <w:rsid w:val="002579C4"/>
    <w:rsid w:val="002606D7"/>
    <w:rsid w:val="00260C82"/>
    <w:rsid w:val="002619A3"/>
    <w:rsid w:val="0026440C"/>
    <w:rsid w:val="0026763A"/>
    <w:rsid w:val="002676C0"/>
    <w:rsid w:val="00272612"/>
    <w:rsid w:val="00273600"/>
    <w:rsid w:val="00276865"/>
    <w:rsid w:val="002829EC"/>
    <w:rsid w:val="0028367B"/>
    <w:rsid w:val="00286FF1"/>
    <w:rsid w:val="0028703A"/>
    <w:rsid w:val="002932D1"/>
    <w:rsid w:val="00293D0C"/>
    <w:rsid w:val="002956DE"/>
    <w:rsid w:val="00295E36"/>
    <w:rsid w:val="002A3288"/>
    <w:rsid w:val="002A35B9"/>
    <w:rsid w:val="002A3678"/>
    <w:rsid w:val="002A42B4"/>
    <w:rsid w:val="002A45A0"/>
    <w:rsid w:val="002A6105"/>
    <w:rsid w:val="002A7982"/>
    <w:rsid w:val="002B55C4"/>
    <w:rsid w:val="002C344E"/>
    <w:rsid w:val="002C4AD4"/>
    <w:rsid w:val="002D0520"/>
    <w:rsid w:val="002D1578"/>
    <w:rsid w:val="002D2B23"/>
    <w:rsid w:val="002D6E58"/>
    <w:rsid w:val="002D6FE9"/>
    <w:rsid w:val="002D73F1"/>
    <w:rsid w:val="002E1E47"/>
    <w:rsid w:val="002E216A"/>
    <w:rsid w:val="002E4D8D"/>
    <w:rsid w:val="002E710A"/>
    <w:rsid w:val="002F1C19"/>
    <w:rsid w:val="002F227D"/>
    <w:rsid w:val="002F3D71"/>
    <w:rsid w:val="002F5B14"/>
    <w:rsid w:val="003022B0"/>
    <w:rsid w:val="00303194"/>
    <w:rsid w:val="003037F4"/>
    <w:rsid w:val="00304E15"/>
    <w:rsid w:val="00306023"/>
    <w:rsid w:val="00312810"/>
    <w:rsid w:val="00314460"/>
    <w:rsid w:val="003266CA"/>
    <w:rsid w:val="00327247"/>
    <w:rsid w:val="003365BF"/>
    <w:rsid w:val="00347978"/>
    <w:rsid w:val="00351ED2"/>
    <w:rsid w:val="0035342C"/>
    <w:rsid w:val="003539F0"/>
    <w:rsid w:val="00354A62"/>
    <w:rsid w:val="003555FE"/>
    <w:rsid w:val="003558D7"/>
    <w:rsid w:val="003657D5"/>
    <w:rsid w:val="00373C80"/>
    <w:rsid w:val="00375BB0"/>
    <w:rsid w:val="00382511"/>
    <w:rsid w:val="003910E0"/>
    <w:rsid w:val="0039130C"/>
    <w:rsid w:val="003A0DE5"/>
    <w:rsid w:val="003A2D00"/>
    <w:rsid w:val="003A3428"/>
    <w:rsid w:val="003C117A"/>
    <w:rsid w:val="003D1DAB"/>
    <w:rsid w:val="003D5432"/>
    <w:rsid w:val="003D6D94"/>
    <w:rsid w:val="003F5425"/>
    <w:rsid w:val="003F6671"/>
    <w:rsid w:val="003F6B3C"/>
    <w:rsid w:val="003F765B"/>
    <w:rsid w:val="004002B8"/>
    <w:rsid w:val="004004CE"/>
    <w:rsid w:val="00400EDD"/>
    <w:rsid w:val="00404A3E"/>
    <w:rsid w:val="00407C94"/>
    <w:rsid w:val="00407DE2"/>
    <w:rsid w:val="00407FAC"/>
    <w:rsid w:val="00410D52"/>
    <w:rsid w:val="00413AB3"/>
    <w:rsid w:val="00415D5B"/>
    <w:rsid w:val="00422ADA"/>
    <w:rsid w:val="00423B94"/>
    <w:rsid w:val="004257C3"/>
    <w:rsid w:val="00426805"/>
    <w:rsid w:val="00430CD0"/>
    <w:rsid w:val="00432570"/>
    <w:rsid w:val="00432600"/>
    <w:rsid w:val="004340D8"/>
    <w:rsid w:val="00436D00"/>
    <w:rsid w:val="00437CC9"/>
    <w:rsid w:val="004432BE"/>
    <w:rsid w:val="00444774"/>
    <w:rsid w:val="00445D93"/>
    <w:rsid w:val="0045552B"/>
    <w:rsid w:val="00461796"/>
    <w:rsid w:val="004677AF"/>
    <w:rsid w:val="00471188"/>
    <w:rsid w:val="00471F7D"/>
    <w:rsid w:val="004752B2"/>
    <w:rsid w:val="004755B1"/>
    <w:rsid w:val="00476745"/>
    <w:rsid w:val="0047730B"/>
    <w:rsid w:val="00477C37"/>
    <w:rsid w:val="00477D5C"/>
    <w:rsid w:val="00483402"/>
    <w:rsid w:val="0048459D"/>
    <w:rsid w:val="00491D20"/>
    <w:rsid w:val="00494AB3"/>
    <w:rsid w:val="004955DD"/>
    <w:rsid w:val="00495E1C"/>
    <w:rsid w:val="004970AC"/>
    <w:rsid w:val="004971FE"/>
    <w:rsid w:val="004B104B"/>
    <w:rsid w:val="004B3066"/>
    <w:rsid w:val="004C0D9E"/>
    <w:rsid w:val="004C126D"/>
    <w:rsid w:val="004C6092"/>
    <w:rsid w:val="004D70B7"/>
    <w:rsid w:val="004F2681"/>
    <w:rsid w:val="004F3F29"/>
    <w:rsid w:val="004F5292"/>
    <w:rsid w:val="0050199C"/>
    <w:rsid w:val="00503F78"/>
    <w:rsid w:val="00504045"/>
    <w:rsid w:val="005119B7"/>
    <w:rsid w:val="005134F9"/>
    <w:rsid w:val="005158CA"/>
    <w:rsid w:val="00515BA6"/>
    <w:rsid w:val="00516ADE"/>
    <w:rsid w:val="00516BB4"/>
    <w:rsid w:val="00522347"/>
    <w:rsid w:val="00523E2B"/>
    <w:rsid w:val="00534E37"/>
    <w:rsid w:val="005365FB"/>
    <w:rsid w:val="00540192"/>
    <w:rsid w:val="005409F0"/>
    <w:rsid w:val="00540E96"/>
    <w:rsid w:val="00544929"/>
    <w:rsid w:val="005449E5"/>
    <w:rsid w:val="00545BFA"/>
    <w:rsid w:val="00545CB6"/>
    <w:rsid w:val="00551FFC"/>
    <w:rsid w:val="00552E4E"/>
    <w:rsid w:val="00553024"/>
    <w:rsid w:val="00556AA9"/>
    <w:rsid w:val="005575C6"/>
    <w:rsid w:val="00562148"/>
    <w:rsid w:val="0056214E"/>
    <w:rsid w:val="005622EA"/>
    <w:rsid w:val="0056483B"/>
    <w:rsid w:val="005658AF"/>
    <w:rsid w:val="005678B4"/>
    <w:rsid w:val="00567F2B"/>
    <w:rsid w:val="005774FE"/>
    <w:rsid w:val="0058376C"/>
    <w:rsid w:val="00584A1E"/>
    <w:rsid w:val="00594BDB"/>
    <w:rsid w:val="00596100"/>
    <w:rsid w:val="005A01B1"/>
    <w:rsid w:val="005A0CBE"/>
    <w:rsid w:val="005A3E90"/>
    <w:rsid w:val="005A518D"/>
    <w:rsid w:val="005B15F3"/>
    <w:rsid w:val="005B5140"/>
    <w:rsid w:val="005C17D3"/>
    <w:rsid w:val="005D0959"/>
    <w:rsid w:val="005D1CC5"/>
    <w:rsid w:val="005D2089"/>
    <w:rsid w:val="005D24EF"/>
    <w:rsid w:val="005D5084"/>
    <w:rsid w:val="005D5662"/>
    <w:rsid w:val="005D56FB"/>
    <w:rsid w:val="005D70DD"/>
    <w:rsid w:val="005E03FA"/>
    <w:rsid w:val="005E412A"/>
    <w:rsid w:val="005E4F9B"/>
    <w:rsid w:val="005E5086"/>
    <w:rsid w:val="005E5FE1"/>
    <w:rsid w:val="005E7C1B"/>
    <w:rsid w:val="005F5F0C"/>
    <w:rsid w:val="005F60CC"/>
    <w:rsid w:val="005F6B3D"/>
    <w:rsid w:val="00600159"/>
    <w:rsid w:val="0060046D"/>
    <w:rsid w:val="00601C51"/>
    <w:rsid w:val="00601F7C"/>
    <w:rsid w:val="00615D42"/>
    <w:rsid w:val="00617714"/>
    <w:rsid w:val="00621350"/>
    <w:rsid w:val="0063033E"/>
    <w:rsid w:val="00630BAD"/>
    <w:rsid w:val="00633DBD"/>
    <w:rsid w:val="006379B6"/>
    <w:rsid w:val="00650F61"/>
    <w:rsid w:val="00654388"/>
    <w:rsid w:val="00655B1B"/>
    <w:rsid w:val="0066420A"/>
    <w:rsid w:val="00666A08"/>
    <w:rsid w:val="00667770"/>
    <w:rsid w:val="00671011"/>
    <w:rsid w:val="00675F1B"/>
    <w:rsid w:val="00680833"/>
    <w:rsid w:val="00680EEF"/>
    <w:rsid w:val="006839C0"/>
    <w:rsid w:val="00687606"/>
    <w:rsid w:val="0068761C"/>
    <w:rsid w:val="00694E4E"/>
    <w:rsid w:val="006957DF"/>
    <w:rsid w:val="006A4066"/>
    <w:rsid w:val="006B20AA"/>
    <w:rsid w:val="006B25DC"/>
    <w:rsid w:val="006B2624"/>
    <w:rsid w:val="006B27A0"/>
    <w:rsid w:val="006B51DD"/>
    <w:rsid w:val="006B610F"/>
    <w:rsid w:val="006C1A40"/>
    <w:rsid w:val="006C2163"/>
    <w:rsid w:val="006C3E2B"/>
    <w:rsid w:val="006D3F7A"/>
    <w:rsid w:val="006D53B6"/>
    <w:rsid w:val="006D64FE"/>
    <w:rsid w:val="006E3FE5"/>
    <w:rsid w:val="006F148D"/>
    <w:rsid w:val="006F28F2"/>
    <w:rsid w:val="006F3BB3"/>
    <w:rsid w:val="006F3DFA"/>
    <w:rsid w:val="006F6286"/>
    <w:rsid w:val="00700AB6"/>
    <w:rsid w:val="0070315D"/>
    <w:rsid w:val="007036A3"/>
    <w:rsid w:val="00704313"/>
    <w:rsid w:val="007062FD"/>
    <w:rsid w:val="0071355C"/>
    <w:rsid w:val="00717871"/>
    <w:rsid w:val="0072001F"/>
    <w:rsid w:val="0072080E"/>
    <w:rsid w:val="00721E0A"/>
    <w:rsid w:val="007266AB"/>
    <w:rsid w:val="007272A3"/>
    <w:rsid w:val="0073180A"/>
    <w:rsid w:val="00732401"/>
    <w:rsid w:val="00735C38"/>
    <w:rsid w:val="00736891"/>
    <w:rsid w:val="00736A65"/>
    <w:rsid w:val="00736D65"/>
    <w:rsid w:val="00737C65"/>
    <w:rsid w:val="00740DCF"/>
    <w:rsid w:val="00742C14"/>
    <w:rsid w:val="007446E7"/>
    <w:rsid w:val="007460B6"/>
    <w:rsid w:val="00746209"/>
    <w:rsid w:val="00747804"/>
    <w:rsid w:val="00750738"/>
    <w:rsid w:val="00754B22"/>
    <w:rsid w:val="00754C8E"/>
    <w:rsid w:val="00755191"/>
    <w:rsid w:val="0075657F"/>
    <w:rsid w:val="00756681"/>
    <w:rsid w:val="0075672C"/>
    <w:rsid w:val="00756779"/>
    <w:rsid w:val="00756C20"/>
    <w:rsid w:val="00757954"/>
    <w:rsid w:val="007619D0"/>
    <w:rsid w:val="007625B9"/>
    <w:rsid w:val="007635CC"/>
    <w:rsid w:val="00764C8C"/>
    <w:rsid w:val="00767067"/>
    <w:rsid w:val="00767ED0"/>
    <w:rsid w:val="00771E13"/>
    <w:rsid w:val="00783C5C"/>
    <w:rsid w:val="00784194"/>
    <w:rsid w:val="007871A5"/>
    <w:rsid w:val="0078771F"/>
    <w:rsid w:val="007901C7"/>
    <w:rsid w:val="0079161E"/>
    <w:rsid w:val="0079505A"/>
    <w:rsid w:val="00796457"/>
    <w:rsid w:val="007A02E2"/>
    <w:rsid w:val="007A1AFA"/>
    <w:rsid w:val="007A412F"/>
    <w:rsid w:val="007B308A"/>
    <w:rsid w:val="007C14B7"/>
    <w:rsid w:val="007C1803"/>
    <w:rsid w:val="007C2767"/>
    <w:rsid w:val="007C63BD"/>
    <w:rsid w:val="007D7377"/>
    <w:rsid w:val="007E6D5F"/>
    <w:rsid w:val="007F2BFD"/>
    <w:rsid w:val="007F6B70"/>
    <w:rsid w:val="007F7A0D"/>
    <w:rsid w:val="00800175"/>
    <w:rsid w:val="00802ADF"/>
    <w:rsid w:val="00804BD1"/>
    <w:rsid w:val="00804C63"/>
    <w:rsid w:val="008059A8"/>
    <w:rsid w:val="00806C00"/>
    <w:rsid w:val="00811ACB"/>
    <w:rsid w:val="00817212"/>
    <w:rsid w:val="008226D7"/>
    <w:rsid w:val="00822952"/>
    <w:rsid w:val="00823AB9"/>
    <w:rsid w:val="00824B4B"/>
    <w:rsid w:val="00825AFC"/>
    <w:rsid w:val="00826925"/>
    <w:rsid w:val="00827A4A"/>
    <w:rsid w:val="00836990"/>
    <w:rsid w:val="00837079"/>
    <w:rsid w:val="00837859"/>
    <w:rsid w:val="00847580"/>
    <w:rsid w:val="00851D80"/>
    <w:rsid w:val="008532BE"/>
    <w:rsid w:val="00853357"/>
    <w:rsid w:val="008541D8"/>
    <w:rsid w:val="0085432F"/>
    <w:rsid w:val="008543C3"/>
    <w:rsid w:val="008549E9"/>
    <w:rsid w:val="00855913"/>
    <w:rsid w:val="008621AB"/>
    <w:rsid w:val="00864D25"/>
    <w:rsid w:val="00865963"/>
    <w:rsid w:val="008704E6"/>
    <w:rsid w:val="008740CA"/>
    <w:rsid w:val="0087463B"/>
    <w:rsid w:val="008762BA"/>
    <w:rsid w:val="008836F9"/>
    <w:rsid w:val="008838E7"/>
    <w:rsid w:val="00884401"/>
    <w:rsid w:val="00885377"/>
    <w:rsid w:val="00887B66"/>
    <w:rsid w:val="008906D7"/>
    <w:rsid w:val="00895E04"/>
    <w:rsid w:val="008A0788"/>
    <w:rsid w:val="008A11B7"/>
    <w:rsid w:val="008A2492"/>
    <w:rsid w:val="008A2C07"/>
    <w:rsid w:val="008A434C"/>
    <w:rsid w:val="008B3804"/>
    <w:rsid w:val="008B7FD1"/>
    <w:rsid w:val="008C2F27"/>
    <w:rsid w:val="008C34D6"/>
    <w:rsid w:val="008C4823"/>
    <w:rsid w:val="008D1346"/>
    <w:rsid w:val="008E35FF"/>
    <w:rsid w:val="008E581D"/>
    <w:rsid w:val="008E6D10"/>
    <w:rsid w:val="008F1B8D"/>
    <w:rsid w:val="008F2492"/>
    <w:rsid w:val="008F2C4E"/>
    <w:rsid w:val="0090080E"/>
    <w:rsid w:val="0090081F"/>
    <w:rsid w:val="00904FD2"/>
    <w:rsid w:val="00911980"/>
    <w:rsid w:val="0091231A"/>
    <w:rsid w:val="009149DF"/>
    <w:rsid w:val="00916794"/>
    <w:rsid w:val="0091728E"/>
    <w:rsid w:val="009178D9"/>
    <w:rsid w:val="0092303E"/>
    <w:rsid w:val="00927502"/>
    <w:rsid w:val="00932421"/>
    <w:rsid w:val="00942B64"/>
    <w:rsid w:val="00943761"/>
    <w:rsid w:val="009451AA"/>
    <w:rsid w:val="00951A9C"/>
    <w:rsid w:val="00951FC9"/>
    <w:rsid w:val="00952E47"/>
    <w:rsid w:val="00953DE0"/>
    <w:rsid w:val="00954041"/>
    <w:rsid w:val="0095426C"/>
    <w:rsid w:val="0096123E"/>
    <w:rsid w:val="009615F7"/>
    <w:rsid w:val="00966456"/>
    <w:rsid w:val="00966473"/>
    <w:rsid w:val="0097223E"/>
    <w:rsid w:val="00981271"/>
    <w:rsid w:val="009813D1"/>
    <w:rsid w:val="00981A8E"/>
    <w:rsid w:val="00984EA8"/>
    <w:rsid w:val="009854C7"/>
    <w:rsid w:val="00985C57"/>
    <w:rsid w:val="00991BC4"/>
    <w:rsid w:val="009B2087"/>
    <w:rsid w:val="009B22F9"/>
    <w:rsid w:val="009B3D69"/>
    <w:rsid w:val="009C6294"/>
    <w:rsid w:val="009C63A1"/>
    <w:rsid w:val="009C6649"/>
    <w:rsid w:val="009C6FB2"/>
    <w:rsid w:val="009D0B67"/>
    <w:rsid w:val="009D2E42"/>
    <w:rsid w:val="009D4A84"/>
    <w:rsid w:val="009D5BCC"/>
    <w:rsid w:val="009E3B80"/>
    <w:rsid w:val="009E4297"/>
    <w:rsid w:val="009E4BD5"/>
    <w:rsid w:val="009F1D19"/>
    <w:rsid w:val="009F4A5E"/>
    <w:rsid w:val="00A00419"/>
    <w:rsid w:val="00A05C93"/>
    <w:rsid w:val="00A2037B"/>
    <w:rsid w:val="00A2273A"/>
    <w:rsid w:val="00A23420"/>
    <w:rsid w:val="00A251F2"/>
    <w:rsid w:val="00A25BDE"/>
    <w:rsid w:val="00A262C3"/>
    <w:rsid w:val="00A27F4F"/>
    <w:rsid w:val="00A30919"/>
    <w:rsid w:val="00A33056"/>
    <w:rsid w:val="00A33F3C"/>
    <w:rsid w:val="00A366AF"/>
    <w:rsid w:val="00A403D0"/>
    <w:rsid w:val="00A40D87"/>
    <w:rsid w:val="00A412A8"/>
    <w:rsid w:val="00A4194E"/>
    <w:rsid w:val="00A42A46"/>
    <w:rsid w:val="00A52F51"/>
    <w:rsid w:val="00A55492"/>
    <w:rsid w:val="00A65836"/>
    <w:rsid w:val="00A6603F"/>
    <w:rsid w:val="00A6788E"/>
    <w:rsid w:val="00A71DAC"/>
    <w:rsid w:val="00A72D91"/>
    <w:rsid w:val="00A73A5B"/>
    <w:rsid w:val="00A749E5"/>
    <w:rsid w:val="00A80673"/>
    <w:rsid w:val="00A827EB"/>
    <w:rsid w:val="00A90EFA"/>
    <w:rsid w:val="00A91164"/>
    <w:rsid w:val="00A91851"/>
    <w:rsid w:val="00A91CE5"/>
    <w:rsid w:val="00A92E43"/>
    <w:rsid w:val="00A9726E"/>
    <w:rsid w:val="00AA0C88"/>
    <w:rsid w:val="00AA2B90"/>
    <w:rsid w:val="00AA76E1"/>
    <w:rsid w:val="00AB6E58"/>
    <w:rsid w:val="00AC0622"/>
    <w:rsid w:val="00AC0FA1"/>
    <w:rsid w:val="00AC21DD"/>
    <w:rsid w:val="00AC2C00"/>
    <w:rsid w:val="00AC7F7F"/>
    <w:rsid w:val="00AD4CC4"/>
    <w:rsid w:val="00AD6B46"/>
    <w:rsid w:val="00AE7397"/>
    <w:rsid w:val="00AE7876"/>
    <w:rsid w:val="00AF0561"/>
    <w:rsid w:val="00AF2454"/>
    <w:rsid w:val="00AF4A73"/>
    <w:rsid w:val="00AF6227"/>
    <w:rsid w:val="00B12473"/>
    <w:rsid w:val="00B132D5"/>
    <w:rsid w:val="00B139B6"/>
    <w:rsid w:val="00B143D8"/>
    <w:rsid w:val="00B20F81"/>
    <w:rsid w:val="00B2204C"/>
    <w:rsid w:val="00B22ADE"/>
    <w:rsid w:val="00B23F24"/>
    <w:rsid w:val="00B3063D"/>
    <w:rsid w:val="00B31E78"/>
    <w:rsid w:val="00B342A0"/>
    <w:rsid w:val="00B34CBB"/>
    <w:rsid w:val="00B34E33"/>
    <w:rsid w:val="00B36A7D"/>
    <w:rsid w:val="00B36D3B"/>
    <w:rsid w:val="00B40200"/>
    <w:rsid w:val="00B500CB"/>
    <w:rsid w:val="00B5013F"/>
    <w:rsid w:val="00B519FF"/>
    <w:rsid w:val="00B51F87"/>
    <w:rsid w:val="00B542B6"/>
    <w:rsid w:val="00B55563"/>
    <w:rsid w:val="00B56F4E"/>
    <w:rsid w:val="00B6355D"/>
    <w:rsid w:val="00B63F50"/>
    <w:rsid w:val="00B66640"/>
    <w:rsid w:val="00B66E7E"/>
    <w:rsid w:val="00B708DA"/>
    <w:rsid w:val="00B725F7"/>
    <w:rsid w:val="00B819C0"/>
    <w:rsid w:val="00B91A2D"/>
    <w:rsid w:val="00BA0BBA"/>
    <w:rsid w:val="00BB1937"/>
    <w:rsid w:val="00BB5219"/>
    <w:rsid w:val="00BC24C2"/>
    <w:rsid w:val="00BC4EBE"/>
    <w:rsid w:val="00BD5460"/>
    <w:rsid w:val="00BD7A84"/>
    <w:rsid w:val="00BE1624"/>
    <w:rsid w:val="00BE3D3C"/>
    <w:rsid w:val="00BF0894"/>
    <w:rsid w:val="00BF44CB"/>
    <w:rsid w:val="00BF6E08"/>
    <w:rsid w:val="00BF7039"/>
    <w:rsid w:val="00BF7C23"/>
    <w:rsid w:val="00C00338"/>
    <w:rsid w:val="00C032A3"/>
    <w:rsid w:val="00C10035"/>
    <w:rsid w:val="00C12F99"/>
    <w:rsid w:val="00C133AE"/>
    <w:rsid w:val="00C14CBB"/>
    <w:rsid w:val="00C26A10"/>
    <w:rsid w:val="00C359E4"/>
    <w:rsid w:val="00C42E01"/>
    <w:rsid w:val="00C53076"/>
    <w:rsid w:val="00C54C34"/>
    <w:rsid w:val="00C562FF"/>
    <w:rsid w:val="00C66560"/>
    <w:rsid w:val="00C729F7"/>
    <w:rsid w:val="00C73601"/>
    <w:rsid w:val="00C775A4"/>
    <w:rsid w:val="00C84428"/>
    <w:rsid w:val="00C85BEA"/>
    <w:rsid w:val="00C915C6"/>
    <w:rsid w:val="00C93A71"/>
    <w:rsid w:val="00C96394"/>
    <w:rsid w:val="00CA3F00"/>
    <w:rsid w:val="00CA3F2F"/>
    <w:rsid w:val="00CA4672"/>
    <w:rsid w:val="00CA47D3"/>
    <w:rsid w:val="00CA600C"/>
    <w:rsid w:val="00CC33E1"/>
    <w:rsid w:val="00CC6F4C"/>
    <w:rsid w:val="00CD0D08"/>
    <w:rsid w:val="00CD1D20"/>
    <w:rsid w:val="00CE0D32"/>
    <w:rsid w:val="00CE399E"/>
    <w:rsid w:val="00CE443E"/>
    <w:rsid w:val="00CF045E"/>
    <w:rsid w:val="00CF3C25"/>
    <w:rsid w:val="00CF4089"/>
    <w:rsid w:val="00CF4EBE"/>
    <w:rsid w:val="00CF5213"/>
    <w:rsid w:val="00CF603B"/>
    <w:rsid w:val="00CF7ABE"/>
    <w:rsid w:val="00D00233"/>
    <w:rsid w:val="00D02CEF"/>
    <w:rsid w:val="00D0366D"/>
    <w:rsid w:val="00D03C2D"/>
    <w:rsid w:val="00D10EBD"/>
    <w:rsid w:val="00D11AFA"/>
    <w:rsid w:val="00D11B53"/>
    <w:rsid w:val="00D16689"/>
    <w:rsid w:val="00D2178F"/>
    <w:rsid w:val="00D21A86"/>
    <w:rsid w:val="00D21FCD"/>
    <w:rsid w:val="00D2215D"/>
    <w:rsid w:val="00D26F0A"/>
    <w:rsid w:val="00D30050"/>
    <w:rsid w:val="00D304C2"/>
    <w:rsid w:val="00D326EE"/>
    <w:rsid w:val="00D32E9F"/>
    <w:rsid w:val="00D33E09"/>
    <w:rsid w:val="00D33F5B"/>
    <w:rsid w:val="00D47996"/>
    <w:rsid w:val="00D513D0"/>
    <w:rsid w:val="00D51732"/>
    <w:rsid w:val="00D55DFC"/>
    <w:rsid w:val="00D56206"/>
    <w:rsid w:val="00D56A63"/>
    <w:rsid w:val="00D65E05"/>
    <w:rsid w:val="00D67294"/>
    <w:rsid w:val="00D71868"/>
    <w:rsid w:val="00D72A72"/>
    <w:rsid w:val="00D7611C"/>
    <w:rsid w:val="00D80201"/>
    <w:rsid w:val="00D81763"/>
    <w:rsid w:val="00D8722F"/>
    <w:rsid w:val="00D9431E"/>
    <w:rsid w:val="00DA03AF"/>
    <w:rsid w:val="00DA1131"/>
    <w:rsid w:val="00DA2534"/>
    <w:rsid w:val="00DA464A"/>
    <w:rsid w:val="00DB1A8E"/>
    <w:rsid w:val="00DD2010"/>
    <w:rsid w:val="00DD2863"/>
    <w:rsid w:val="00DD2DA4"/>
    <w:rsid w:val="00DD33C0"/>
    <w:rsid w:val="00DD392D"/>
    <w:rsid w:val="00DD5030"/>
    <w:rsid w:val="00DE25ED"/>
    <w:rsid w:val="00DE2618"/>
    <w:rsid w:val="00DE2E4C"/>
    <w:rsid w:val="00DE5875"/>
    <w:rsid w:val="00DE74F1"/>
    <w:rsid w:val="00DF1138"/>
    <w:rsid w:val="00DF286F"/>
    <w:rsid w:val="00DF6371"/>
    <w:rsid w:val="00E009C7"/>
    <w:rsid w:val="00E00DB8"/>
    <w:rsid w:val="00E02F50"/>
    <w:rsid w:val="00E04AF1"/>
    <w:rsid w:val="00E05630"/>
    <w:rsid w:val="00E067EA"/>
    <w:rsid w:val="00E070A3"/>
    <w:rsid w:val="00E07A88"/>
    <w:rsid w:val="00E13F6B"/>
    <w:rsid w:val="00E140A4"/>
    <w:rsid w:val="00E1419E"/>
    <w:rsid w:val="00E21456"/>
    <w:rsid w:val="00E25E61"/>
    <w:rsid w:val="00E30D20"/>
    <w:rsid w:val="00E32D00"/>
    <w:rsid w:val="00E33DE7"/>
    <w:rsid w:val="00E35C53"/>
    <w:rsid w:val="00E36D71"/>
    <w:rsid w:val="00E40B03"/>
    <w:rsid w:val="00E46628"/>
    <w:rsid w:val="00E510D6"/>
    <w:rsid w:val="00E53525"/>
    <w:rsid w:val="00E54795"/>
    <w:rsid w:val="00E5497E"/>
    <w:rsid w:val="00E56038"/>
    <w:rsid w:val="00E56BFB"/>
    <w:rsid w:val="00E731EA"/>
    <w:rsid w:val="00E759A4"/>
    <w:rsid w:val="00E776C1"/>
    <w:rsid w:val="00E91015"/>
    <w:rsid w:val="00E937C1"/>
    <w:rsid w:val="00E9751C"/>
    <w:rsid w:val="00EA0DE3"/>
    <w:rsid w:val="00EB6167"/>
    <w:rsid w:val="00EC02B7"/>
    <w:rsid w:val="00EC03C7"/>
    <w:rsid w:val="00ED628B"/>
    <w:rsid w:val="00ED6356"/>
    <w:rsid w:val="00ED694B"/>
    <w:rsid w:val="00ED6BB1"/>
    <w:rsid w:val="00EE1CD7"/>
    <w:rsid w:val="00EE3F06"/>
    <w:rsid w:val="00EE421B"/>
    <w:rsid w:val="00EE483B"/>
    <w:rsid w:val="00EE4B17"/>
    <w:rsid w:val="00EE530A"/>
    <w:rsid w:val="00EE5FBC"/>
    <w:rsid w:val="00EF067F"/>
    <w:rsid w:val="00EF1F84"/>
    <w:rsid w:val="00EF4664"/>
    <w:rsid w:val="00EF6132"/>
    <w:rsid w:val="00EF6E8F"/>
    <w:rsid w:val="00EF7866"/>
    <w:rsid w:val="00F013C0"/>
    <w:rsid w:val="00F12691"/>
    <w:rsid w:val="00F14B47"/>
    <w:rsid w:val="00F16610"/>
    <w:rsid w:val="00F20109"/>
    <w:rsid w:val="00F227A4"/>
    <w:rsid w:val="00F23454"/>
    <w:rsid w:val="00F256FA"/>
    <w:rsid w:val="00F27BE7"/>
    <w:rsid w:val="00F30791"/>
    <w:rsid w:val="00F31795"/>
    <w:rsid w:val="00F3341A"/>
    <w:rsid w:val="00F35036"/>
    <w:rsid w:val="00F40547"/>
    <w:rsid w:val="00F41844"/>
    <w:rsid w:val="00F41A2A"/>
    <w:rsid w:val="00F475A3"/>
    <w:rsid w:val="00F47EEE"/>
    <w:rsid w:val="00F5042B"/>
    <w:rsid w:val="00F51D79"/>
    <w:rsid w:val="00F52F4A"/>
    <w:rsid w:val="00F550F4"/>
    <w:rsid w:val="00F55F41"/>
    <w:rsid w:val="00F60E0A"/>
    <w:rsid w:val="00F62FF0"/>
    <w:rsid w:val="00F655BD"/>
    <w:rsid w:val="00F66339"/>
    <w:rsid w:val="00F66DAA"/>
    <w:rsid w:val="00F673FC"/>
    <w:rsid w:val="00F74118"/>
    <w:rsid w:val="00F83010"/>
    <w:rsid w:val="00F83D0A"/>
    <w:rsid w:val="00F85372"/>
    <w:rsid w:val="00F90230"/>
    <w:rsid w:val="00F90B83"/>
    <w:rsid w:val="00F90E58"/>
    <w:rsid w:val="00F93B83"/>
    <w:rsid w:val="00F94465"/>
    <w:rsid w:val="00F950C6"/>
    <w:rsid w:val="00FA0D97"/>
    <w:rsid w:val="00FA3F89"/>
    <w:rsid w:val="00FA50DD"/>
    <w:rsid w:val="00FB3055"/>
    <w:rsid w:val="00FB366D"/>
    <w:rsid w:val="00FB53EA"/>
    <w:rsid w:val="00FB59DF"/>
    <w:rsid w:val="00FC25CA"/>
    <w:rsid w:val="00FC5B82"/>
    <w:rsid w:val="00FC7946"/>
    <w:rsid w:val="00FD1019"/>
    <w:rsid w:val="00FD2CB5"/>
    <w:rsid w:val="00FE5034"/>
    <w:rsid w:val="00FE5ADA"/>
    <w:rsid w:val="00FE6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EE2F"/>
  <w15:docId w15:val="{939DF8CC-2A93-144F-8970-C7B60710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Balloon Text"/>
    <w:basedOn w:val="a"/>
    <w:link w:val="a8"/>
    <w:uiPriority w:val="99"/>
    <w:unhideWhenUsed/>
    <w:qFormat/>
    <w:rPr>
      <w:rFonts w:ascii="宋体" w:eastAsia="宋体"/>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Pr>
      <w:b/>
      <w:bCs/>
    </w:rPr>
  </w:style>
  <w:style w:type="character" w:styleId="ab">
    <w:name w:val="FollowedHyperlink"/>
    <w:basedOn w:val="a0"/>
    <w:uiPriority w:val="99"/>
    <w:unhideWhenUsed/>
    <w:qFormat/>
    <w:rPr>
      <w:color w:val="800080"/>
      <w:u w:val="single"/>
    </w:rPr>
  </w:style>
  <w:style w:type="character" w:styleId="ac">
    <w:name w:val="Hyperlink"/>
    <w:basedOn w:val="a0"/>
    <w:unhideWhenUsed/>
    <w:qFormat/>
    <w:rPr>
      <w:color w:val="0000FF"/>
      <w:u w:val="single"/>
    </w:rPr>
  </w:style>
  <w:style w:type="character" w:styleId="ad">
    <w:name w:val="annotation reference"/>
    <w:basedOn w:val="a0"/>
    <w:uiPriority w:val="99"/>
    <w:unhideWhenUsed/>
    <w:qFormat/>
    <w:rPr>
      <w:sz w:val="21"/>
      <w:szCs w:val="21"/>
    </w:rPr>
  </w:style>
  <w:style w:type="table" w:styleId="ae">
    <w:name w:val="Table Grid"/>
    <w:basedOn w:val="a1"/>
    <w:uiPriority w:val="3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rPr>
  </w:style>
  <w:style w:type="character" w:customStyle="1" w:styleId="1">
    <w:name w:val="未处理的提及1"/>
    <w:basedOn w:val="a0"/>
    <w:uiPriority w:val="99"/>
    <w:unhideWhenUsed/>
    <w:qFormat/>
    <w:rPr>
      <w:color w:val="605E5C"/>
      <w:shd w:val="clear" w:color="auto" w:fill="E1DFDD"/>
    </w:rPr>
  </w:style>
  <w:style w:type="paragraph" w:customStyle="1" w:styleId="10">
    <w:name w:val="列表段落1"/>
    <w:basedOn w:val="a"/>
    <w:uiPriority w:val="34"/>
    <w:qFormat/>
    <w:pPr>
      <w:ind w:firstLineChars="200" w:firstLine="420"/>
    </w:pPr>
  </w:style>
  <w:style w:type="character" w:customStyle="1" w:styleId="a8">
    <w:name w:val="批注框文本 字符"/>
    <w:basedOn w:val="a0"/>
    <w:link w:val="a7"/>
    <w:uiPriority w:val="99"/>
    <w:semiHidden/>
    <w:rPr>
      <w:rFonts w:ascii="宋体" w:eastAsia="宋体"/>
      <w:sz w:val="18"/>
      <w:szCs w:val="1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character" w:customStyle="1" w:styleId="s1">
    <w:name w:val="s1"/>
    <w:basedOn w:val="a0"/>
    <w:qFormat/>
    <w:rPr>
      <w:rFonts w:ascii=".pingfang sc light" w:eastAsia=".pingfang sc light" w:hAnsi=".pingfang sc light" w:cs=".pingfang sc light"/>
      <w:sz w:val="28"/>
      <w:szCs w:val="28"/>
    </w:rPr>
  </w:style>
  <w:style w:type="paragraph" w:customStyle="1" w:styleId="p1">
    <w:name w:val="p1"/>
    <w:basedOn w:val="a"/>
    <w:qFormat/>
    <w:pPr>
      <w:jc w:val="left"/>
    </w:pPr>
    <w:rPr>
      <w:rFonts w:ascii="Helvetica Neue" w:eastAsia="Helvetica Neue" w:hAnsi="Helvetica Neue" w:cs="Times New Roman"/>
      <w:kern w:val="0"/>
      <w:sz w:val="28"/>
      <w:szCs w:val="28"/>
    </w:rPr>
  </w:style>
  <w:style w:type="character" w:customStyle="1" w:styleId="apple-converted-space">
    <w:name w:val="apple-converted-space"/>
    <w:basedOn w:val="a0"/>
    <w:qFormat/>
  </w:style>
  <w:style w:type="paragraph" w:customStyle="1" w:styleId="11">
    <w:name w:val="列出段落1"/>
    <w:basedOn w:val="a"/>
    <w:uiPriority w:val="34"/>
    <w:qFormat/>
    <w:pPr>
      <w:ind w:firstLineChars="200" w:firstLine="420"/>
    </w:pPr>
    <w:rPr>
      <w:sz w:val="24"/>
    </w:rPr>
  </w:style>
  <w:style w:type="character" w:customStyle="1" w:styleId="UnresolvedMention">
    <w:name w:val="Unresolved Mention"/>
    <w:basedOn w:val="a0"/>
    <w:uiPriority w:val="99"/>
    <w:semiHidden/>
    <w:unhideWhenUsed/>
    <w:rsid w:val="0025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1504">
      <w:bodyDiv w:val="1"/>
      <w:marLeft w:val="0"/>
      <w:marRight w:val="0"/>
      <w:marTop w:val="0"/>
      <w:marBottom w:val="0"/>
      <w:divBdr>
        <w:top w:val="none" w:sz="0" w:space="0" w:color="auto"/>
        <w:left w:val="none" w:sz="0" w:space="0" w:color="auto"/>
        <w:bottom w:val="none" w:sz="0" w:space="0" w:color="auto"/>
        <w:right w:val="none" w:sz="0" w:space="0" w:color="auto"/>
      </w:divBdr>
    </w:div>
    <w:div w:id="739258191">
      <w:bodyDiv w:val="1"/>
      <w:marLeft w:val="0"/>
      <w:marRight w:val="0"/>
      <w:marTop w:val="0"/>
      <w:marBottom w:val="0"/>
      <w:divBdr>
        <w:top w:val="none" w:sz="0" w:space="0" w:color="auto"/>
        <w:left w:val="none" w:sz="0" w:space="0" w:color="auto"/>
        <w:bottom w:val="none" w:sz="0" w:space="0" w:color="auto"/>
        <w:right w:val="none" w:sz="0" w:space="0" w:color="auto"/>
      </w:divBdr>
      <w:divsChild>
        <w:div w:id="1591423988">
          <w:marLeft w:val="0"/>
          <w:marRight w:val="0"/>
          <w:marTop w:val="0"/>
          <w:marBottom w:val="0"/>
          <w:divBdr>
            <w:top w:val="none" w:sz="0" w:space="0" w:color="auto"/>
            <w:left w:val="none" w:sz="0" w:space="0" w:color="auto"/>
            <w:bottom w:val="none" w:sz="0" w:space="0" w:color="auto"/>
            <w:right w:val="none" w:sz="0" w:space="0" w:color="auto"/>
          </w:divBdr>
        </w:div>
      </w:divsChild>
    </w:div>
    <w:div w:id="1257863698">
      <w:bodyDiv w:val="1"/>
      <w:marLeft w:val="0"/>
      <w:marRight w:val="0"/>
      <w:marTop w:val="0"/>
      <w:marBottom w:val="0"/>
      <w:divBdr>
        <w:top w:val="none" w:sz="0" w:space="0" w:color="auto"/>
        <w:left w:val="none" w:sz="0" w:space="0" w:color="auto"/>
        <w:bottom w:val="none" w:sz="0" w:space="0" w:color="auto"/>
        <w:right w:val="none" w:sz="0" w:space="0" w:color="auto"/>
      </w:divBdr>
    </w:div>
    <w:div w:id="1458841295">
      <w:bodyDiv w:val="1"/>
      <w:marLeft w:val="0"/>
      <w:marRight w:val="0"/>
      <w:marTop w:val="0"/>
      <w:marBottom w:val="0"/>
      <w:divBdr>
        <w:top w:val="none" w:sz="0" w:space="0" w:color="auto"/>
        <w:left w:val="none" w:sz="0" w:space="0" w:color="auto"/>
        <w:bottom w:val="none" w:sz="0" w:space="0" w:color="auto"/>
        <w:right w:val="none" w:sz="0" w:space="0" w:color="auto"/>
      </w:divBdr>
      <w:divsChild>
        <w:div w:id="5140748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gly.qq.com/docs/user-guide/faq-android/?v=20200622202242" TargetMode="External"/><Relationship Id="rId3" Type="http://schemas.openxmlformats.org/officeDocument/2006/relationships/styles" Target="styles.xml"/><Relationship Id="rId7" Type="http://schemas.openxmlformats.org/officeDocument/2006/relationships/hyperlink" Target="https://www.ishumei.com/legal/cn/privacy.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iguang.cn/license/privac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b.com/about/policy" TargetMode="External"/><Relationship Id="rId4" Type="http://schemas.openxmlformats.org/officeDocument/2006/relationships/settings" Target="settings.xml"/><Relationship Id="rId9" Type="http://schemas.openxmlformats.org/officeDocument/2006/relationships/hyperlink" Target="https://m.client.10010.com/mobileService/userPrivacy.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2831</Words>
  <Characters>16141</Characters>
  <Application>Microsoft Office Word</Application>
  <DocSecurity>0</DocSecurity>
  <Lines>134</Lines>
  <Paragraphs>37</Paragraphs>
  <ScaleCrop>false</ScaleCrop>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xialian</dc:creator>
  <cp:lastModifiedBy>DW-SY</cp:lastModifiedBy>
  <cp:revision>883</cp:revision>
  <dcterms:created xsi:type="dcterms:W3CDTF">2021-05-27T00:34:00Z</dcterms:created>
  <dcterms:modified xsi:type="dcterms:W3CDTF">2021-09-15T06:05:00Z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ac5b4181dd6111eb97854b6117854b61">
    <vt:lpwstr>CWMwWUmuLboFik+H8tc34PaHIJpmEY0NxDxlbejGBzgvKi77ZBnuPvEqRwDz/Q5PalyK3H3YJriIpWW/90jzwGRXg==</vt:lpwstr>
  </property>
  <property fmtid="{D5CDD505-2E9C-101B-9397-08002B2CF9AE}" pid="3" name="KSOProductBuildVer">
    <vt:lpwstr>2052-2.5.0.4070</vt:lpwstr>
  </property>
  <property fmtid="{D5CDD505-2E9C-101B-9397-08002B2CF9AE}" pid="4" name="CWM932648c54840460b966be6b63e312597">
    <vt:lpwstr>CWMCFL8VA3exFbc12a/HAC2DovjExp+fNIB85GoeDYpW1lEOm2PpkkWnILJYbUEgHGhYY14z6UCPILX+UBJ4Cq99w==</vt:lpwstr>
  </property>
</Properties>
</file>